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C84F4" w14:textId="6EA88FF5" w:rsidR="00B2571B" w:rsidRPr="00B2571B" w:rsidRDefault="00B2571B" w:rsidP="00B2571B">
      <w:pPr>
        <w:jc w:val="center"/>
        <w:rPr>
          <w:rFonts w:eastAsiaTheme="minorHAnsi" w:cstheme="minorHAnsi"/>
          <w:b/>
          <w:bCs/>
          <w:i/>
          <w:iCs/>
          <w:color w:val="000000"/>
          <w:szCs w:val="22"/>
          <w:lang w:eastAsia="en-US"/>
        </w:rPr>
      </w:pPr>
      <w:r w:rsidRPr="00B2571B">
        <w:rPr>
          <w:rFonts w:eastAsiaTheme="minorHAnsi" w:cstheme="minorHAnsi"/>
          <w:b/>
          <w:bCs/>
          <w:i/>
          <w:iCs/>
          <w:color w:val="000000"/>
          <w:szCs w:val="22"/>
          <w:lang w:eastAsia="en-US"/>
        </w:rPr>
        <w:t>Wijze van verantwoording 202</w:t>
      </w:r>
      <w:r w:rsidR="00B5085A">
        <w:rPr>
          <w:rFonts w:eastAsiaTheme="minorHAnsi" w:cstheme="minorHAnsi"/>
          <w:b/>
          <w:bCs/>
          <w:i/>
          <w:iCs/>
          <w:color w:val="000000"/>
          <w:szCs w:val="22"/>
          <w:lang w:eastAsia="en-US"/>
        </w:rPr>
        <w:t>5</w:t>
      </w:r>
    </w:p>
    <w:p w14:paraId="52255B8F" w14:textId="77777777" w:rsidR="00B2571B" w:rsidRPr="00B2571B" w:rsidRDefault="00B2571B" w:rsidP="00B2571B">
      <w:pPr>
        <w:rPr>
          <w:rFonts w:eastAsiaTheme="minorHAnsi" w:cstheme="minorHAnsi"/>
          <w:color w:val="000000"/>
          <w:szCs w:val="22"/>
          <w:lang w:eastAsia="en-US"/>
        </w:rPr>
      </w:pPr>
    </w:p>
    <w:p w14:paraId="7E364B65" w14:textId="77777777" w:rsidR="00B2571B" w:rsidRPr="00B2571B" w:rsidRDefault="00B2571B" w:rsidP="00B2571B">
      <w:pPr>
        <w:rPr>
          <w:rFonts w:eastAsiaTheme="minorHAnsi" w:cstheme="minorHAnsi"/>
          <w:color w:val="000000"/>
          <w:szCs w:val="22"/>
          <w:lang w:eastAsia="en-US"/>
        </w:rPr>
      </w:pPr>
    </w:p>
    <w:p w14:paraId="03F768B7" w14:textId="77777777"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Beste jeugdhulpaanbieder,</w:t>
      </w:r>
    </w:p>
    <w:p w14:paraId="4578F43F" w14:textId="77777777" w:rsidR="00B2571B" w:rsidRPr="00B2571B" w:rsidRDefault="00B2571B" w:rsidP="00B2571B">
      <w:pPr>
        <w:rPr>
          <w:rFonts w:eastAsiaTheme="minorHAnsi" w:cstheme="minorHAnsi"/>
          <w:color w:val="000000"/>
          <w:szCs w:val="22"/>
          <w:lang w:eastAsia="en-US"/>
        </w:rPr>
      </w:pPr>
    </w:p>
    <w:p w14:paraId="4C3EDE77" w14:textId="77777777" w:rsidR="00B2571B" w:rsidRPr="00B2571B" w:rsidRDefault="00B2571B" w:rsidP="00B2571B">
      <w:pPr>
        <w:rPr>
          <w:rFonts w:eastAsiaTheme="minorHAnsi" w:cstheme="minorHAnsi"/>
          <w:color w:val="000000"/>
          <w:szCs w:val="22"/>
          <w:lang w:eastAsia="en-US"/>
        </w:rPr>
      </w:pPr>
    </w:p>
    <w:p w14:paraId="22E9634F" w14:textId="77777777"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Regio WBO (bestaande uit de gemeenten: Altena, Breda, Drimmelen, Geertruidenberg en Oosterhout) en uw organisatie hebben een overeenkomst gesloten voor het uitvoeren van jeugdhulp aan jeugdigen in de regio. In het kader van deze samenwerking berichten wij u als volgt.</w:t>
      </w:r>
    </w:p>
    <w:p w14:paraId="6E938CA3" w14:textId="77777777" w:rsidR="00B2571B" w:rsidRPr="00B2571B" w:rsidRDefault="00B2571B" w:rsidP="00B2571B">
      <w:pPr>
        <w:rPr>
          <w:rFonts w:eastAsiaTheme="minorHAnsi" w:cstheme="minorHAnsi"/>
          <w:color w:val="000000"/>
          <w:szCs w:val="22"/>
          <w:lang w:eastAsia="en-US"/>
        </w:rPr>
      </w:pPr>
    </w:p>
    <w:p w14:paraId="2D87393C" w14:textId="607BF8F8" w:rsidR="00B2571B" w:rsidRPr="00B2571B" w:rsidRDefault="00B2571B" w:rsidP="00B2571B">
      <w:pPr>
        <w:rPr>
          <w:rFonts w:eastAsiaTheme="minorHAnsi" w:cstheme="minorHAnsi"/>
          <w:b/>
          <w:bCs/>
          <w:color w:val="000000"/>
          <w:szCs w:val="22"/>
          <w:lang w:eastAsia="en-US"/>
        </w:rPr>
      </w:pPr>
      <w:r w:rsidRPr="00B2571B">
        <w:rPr>
          <w:rFonts w:eastAsiaTheme="minorHAnsi" w:cstheme="minorHAnsi"/>
          <w:b/>
          <w:bCs/>
          <w:color w:val="000000"/>
          <w:szCs w:val="22"/>
          <w:lang w:eastAsia="en-US"/>
        </w:rPr>
        <w:t>Verantwoording 202</w:t>
      </w:r>
      <w:r w:rsidR="00B5085A">
        <w:rPr>
          <w:rFonts w:eastAsiaTheme="minorHAnsi" w:cstheme="minorHAnsi"/>
          <w:b/>
          <w:bCs/>
          <w:color w:val="000000"/>
          <w:szCs w:val="22"/>
          <w:lang w:eastAsia="en-US"/>
        </w:rPr>
        <w:t>5</w:t>
      </w:r>
    </w:p>
    <w:p w14:paraId="37AB7B8E" w14:textId="77777777"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 xml:space="preserve">Een verplichting vanuit deze overeenkomst betreft het jaarlijks indienen van een productie-verantwoording (inhoudende de verantwoording van de daadwerkelijk geleverde hulp) van het voorgaande boekjaar. </w:t>
      </w:r>
    </w:p>
    <w:p w14:paraId="48AFB85F" w14:textId="77777777" w:rsidR="00B2571B" w:rsidRPr="00B2571B" w:rsidRDefault="00B2571B" w:rsidP="00B2571B">
      <w:pPr>
        <w:rPr>
          <w:rFonts w:eastAsiaTheme="minorHAnsi" w:cstheme="minorHAnsi"/>
          <w:color w:val="000000"/>
          <w:szCs w:val="22"/>
          <w:lang w:eastAsia="en-US"/>
        </w:rPr>
      </w:pPr>
    </w:p>
    <w:p w14:paraId="184100C9" w14:textId="450CDF69"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 xml:space="preserve">In de bijlage 'Financiële Verantwoording en Controle' van uw overeenkomst staat vermeld dat er wordt gewerkt met het ‘Algemeen accountantsprotocol financiële productieverantwoording </w:t>
      </w:r>
      <w:proofErr w:type="spellStart"/>
      <w:r w:rsidRPr="00B2571B">
        <w:rPr>
          <w:rFonts w:eastAsiaTheme="minorHAnsi" w:cstheme="minorHAnsi"/>
          <w:color w:val="000000"/>
          <w:szCs w:val="22"/>
          <w:lang w:eastAsia="en-US"/>
        </w:rPr>
        <w:t>Wmo</w:t>
      </w:r>
      <w:proofErr w:type="spellEnd"/>
      <w:r w:rsidRPr="00B2571B">
        <w:rPr>
          <w:rFonts w:eastAsiaTheme="minorHAnsi" w:cstheme="minorHAnsi"/>
          <w:color w:val="000000"/>
          <w:szCs w:val="22"/>
          <w:lang w:eastAsia="en-US"/>
        </w:rPr>
        <w:t xml:space="preserve"> en Jeugdwet’ zoals gepubliceerd door I-Sociaaldomein en de in het verlengde daarvan ontwikkelde (landelijk) formats en protocollen. Dit accountantsprotocol wordt jaarlijks herzien. Het accountantsprotocol, het model productieverantwoording en het format bestuurdersverklaring zijn terug te vinden in de bijlagen bij deze mail. </w:t>
      </w:r>
    </w:p>
    <w:p w14:paraId="10C7E48E" w14:textId="77777777"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 xml:space="preserve"> </w:t>
      </w:r>
    </w:p>
    <w:p w14:paraId="5F97E4A4" w14:textId="77777777"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 xml:space="preserve">Net als voorgaand jaar hebben wij het standaard productieverantwoordingformat aangepast voor Regio WBO. Wij hebben voor u de namen van de betreffende gemeenten en de productcodes met bijbehorende tarieven alvast ingevuld. Hierdoor is het van belang dat u bijgevoegd format gebruikt en niet het formulier van de website van de VNG. De opbouw van het productieverantwoordingformat is verder hetzelfde.  </w:t>
      </w:r>
    </w:p>
    <w:p w14:paraId="612B453D" w14:textId="77777777" w:rsidR="00B2571B" w:rsidRPr="00B2571B" w:rsidRDefault="00B2571B" w:rsidP="00B2571B">
      <w:pPr>
        <w:rPr>
          <w:rFonts w:eastAsiaTheme="minorHAnsi" w:cstheme="minorHAnsi"/>
          <w:color w:val="000000"/>
          <w:szCs w:val="22"/>
          <w:lang w:eastAsia="en-US"/>
        </w:rPr>
      </w:pPr>
    </w:p>
    <w:p w14:paraId="540C10F2" w14:textId="77777777" w:rsidR="00B2571B" w:rsidRPr="00B2571B" w:rsidRDefault="00B2571B" w:rsidP="00B2571B">
      <w:pPr>
        <w:rPr>
          <w:rFonts w:eastAsiaTheme="minorHAnsi" w:cstheme="minorHAnsi"/>
          <w:color w:val="000000"/>
          <w:szCs w:val="22"/>
          <w:lang w:eastAsia="en-US"/>
        </w:rPr>
      </w:pPr>
      <w:r w:rsidRPr="00B2571B">
        <w:rPr>
          <w:rFonts w:eastAsiaTheme="minorHAnsi" w:cstheme="minorHAnsi"/>
          <w:color w:val="000000"/>
          <w:szCs w:val="22"/>
          <w:lang w:eastAsia="en-US"/>
        </w:rPr>
        <w:t xml:space="preserve">Er zijn twee versies. Eén voor de vrijgevestigde en één voor de instellingen. Wij willen u verzoeken het juiste format te vullen.  </w:t>
      </w:r>
    </w:p>
    <w:p w14:paraId="6DF3014F" w14:textId="77777777" w:rsidR="00B2571B" w:rsidRPr="00B2571B" w:rsidRDefault="00B2571B" w:rsidP="00B2571B">
      <w:pPr>
        <w:rPr>
          <w:rFonts w:eastAsiaTheme="minorHAnsi" w:cstheme="minorHAnsi"/>
          <w:color w:val="000000"/>
          <w:szCs w:val="22"/>
          <w:lang w:eastAsia="en-US"/>
        </w:rPr>
      </w:pPr>
    </w:p>
    <w:p w14:paraId="1E861509" w14:textId="77777777" w:rsidR="00B2571B" w:rsidRPr="00B2571B" w:rsidRDefault="00B2571B" w:rsidP="00B2571B">
      <w:pPr>
        <w:rPr>
          <w:rFonts w:eastAsiaTheme="minorHAnsi" w:cstheme="minorHAnsi"/>
          <w:b/>
          <w:bCs/>
          <w:color w:val="000000"/>
          <w:szCs w:val="22"/>
          <w:lang w:eastAsia="en-US"/>
        </w:rPr>
      </w:pPr>
      <w:r w:rsidRPr="00B2571B">
        <w:rPr>
          <w:rFonts w:eastAsiaTheme="minorHAnsi" w:cstheme="minorHAnsi"/>
          <w:b/>
          <w:bCs/>
          <w:color w:val="000000"/>
          <w:szCs w:val="22"/>
          <w:lang w:eastAsia="en-US"/>
        </w:rPr>
        <w:t>Aandachtspunten</w:t>
      </w:r>
    </w:p>
    <w:p w14:paraId="18E1ABF3" w14:textId="77777777"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 xml:space="preserve">de ingevulde productieverantwoording dient zowel in Excel als PDF aangeleverd te worden via </w:t>
      </w:r>
      <w:r w:rsidRPr="00B2571B">
        <w:rPr>
          <w:rFonts w:eastAsiaTheme="minorHAnsi" w:cstheme="minorHAnsi"/>
          <w:noProof/>
          <w:szCs w:val="22"/>
          <w:u w:val="single"/>
        </w:rPr>
        <w:t>jeugdhulp@breda.nl;</w:t>
      </w:r>
    </w:p>
    <w:p w14:paraId="248E4D2A" w14:textId="29DFC39D"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 xml:space="preserve">indien Opdrachtnemer voor jeugdhulp een jaaromzet voor Regio WBO heeft onder de </w:t>
      </w:r>
      <w:r w:rsidR="00AC0FF8">
        <w:rPr>
          <w:rFonts w:eastAsiaTheme="minorHAnsi" w:cstheme="minorHAnsi"/>
          <w:noProof/>
          <w:szCs w:val="22"/>
        </w:rPr>
        <w:t>€ 200</w:t>
      </w:r>
      <w:r w:rsidRPr="00B2571B">
        <w:rPr>
          <w:rFonts w:eastAsiaTheme="minorHAnsi" w:cstheme="minorHAnsi"/>
          <w:noProof/>
          <w:szCs w:val="22"/>
        </w:rPr>
        <w:t>.000 dan is er geen controleverklaring van de accountant vereist. In dat geval kan worden volstaan met een bestuurdersverklaring;</w:t>
      </w:r>
    </w:p>
    <w:p w14:paraId="02330D78" w14:textId="6D2CEAFA"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 xml:space="preserve">de ingevulde productieverantwoording en bestuurdersverklaring ( &lt; </w:t>
      </w:r>
      <w:r w:rsidR="00AC0FF8">
        <w:rPr>
          <w:rFonts w:eastAsiaTheme="minorHAnsi" w:cstheme="minorHAnsi"/>
          <w:noProof/>
          <w:szCs w:val="22"/>
        </w:rPr>
        <w:t>€ 200</w:t>
      </w:r>
      <w:r w:rsidRPr="00B2571B">
        <w:rPr>
          <w:rFonts w:eastAsiaTheme="minorHAnsi" w:cstheme="minorHAnsi"/>
          <w:noProof/>
          <w:szCs w:val="22"/>
        </w:rPr>
        <w:t>.000) dient door de conform KvK bevoegd persoon ondertekend te zijn. De bestuurdersverklaring dient afgedrukt te zijn op briefpapier van de organisatie;</w:t>
      </w:r>
    </w:p>
    <w:p w14:paraId="7B985376" w14:textId="6F85FEC5"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 xml:space="preserve">de controleverklaring van de accountant ( &gt; </w:t>
      </w:r>
      <w:r w:rsidR="00AC0FF8">
        <w:rPr>
          <w:rFonts w:eastAsiaTheme="minorHAnsi" w:cstheme="minorHAnsi"/>
          <w:noProof/>
          <w:szCs w:val="22"/>
        </w:rPr>
        <w:t>€ 200</w:t>
      </w:r>
      <w:r w:rsidRPr="00B2571B">
        <w:rPr>
          <w:rFonts w:eastAsiaTheme="minorHAnsi" w:cstheme="minorHAnsi"/>
          <w:noProof/>
          <w:szCs w:val="22"/>
        </w:rPr>
        <w:t>.000) dient door een daartoe volgens het NBA-register bevoegde accountant te zijn ondertekend;</w:t>
      </w:r>
    </w:p>
    <w:p w14:paraId="1DC6CFC8" w14:textId="3BE76735"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iedere jeugdhulpaanbieder die in 202</w:t>
      </w:r>
      <w:r w:rsidR="00B5085A">
        <w:rPr>
          <w:rFonts w:eastAsiaTheme="minorHAnsi" w:cstheme="minorHAnsi"/>
          <w:noProof/>
          <w:szCs w:val="22"/>
        </w:rPr>
        <w:t>5</w:t>
      </w:r>
      <w:r w:rsidRPr="00B2571B">
        <w:rPr>
          <w:rFonts w:eastAsiaTheme="minorHAnsi" w:cstheme="minorHAnsi"/>
          <w:noProof/>
          <w:szCs w:val="22"/>
        </w:rPr>
        <w:t xml:space="preserve"> zorg heeft geleverd in Regio WBO dient de verantwoording in te vullen;</w:t>
      </w:r>
    </w:p>
    <w:p w14:paraId="6F1DE413" w14:textId="3FAEF193"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in lijn met de toepassing van het “Algemeen accountantsprotocol financiële productieverantwoording Wmo en Jeugdwet 202</w:t>
      </w:r>
      <w:r w:rsidR="00B5085A">
        <w:rPr>
          <w:rFonts w:eastAsiaTheme="minorHAnsi" w:cstheme="minorHAnsi"/>
          <w:noProof/>
          <w:szCs w:val="22"/>
        </w:rPr>
        <w:t>5</w:t>
      </w:r>
      <w:r w:rsidRPr="00B2571B">
        <w:rPr>
          <w:rFonts w:eastAsiaTheme="minorHAnsi" w:cstheme="minorHAnsi"/>
          <w:noProof/>
          <w:szCs w:val="22"/>
        </w:rPr>
        <w:t xml:space="preserve">” dient de controlerend accountant het “recht op het verstrekken van zorg” vast te stellen op basis van aanwezigheid van een formele beschikking van de gemeente, een verwijzing van een indicerend orgaan of een medisch specialist. Indien er slechts een 301-bericht van de gemeente (toewijzing) in het dossier aanwezig </w:t>
      </w:r>
      <w:r w:rsidRPr="00B2571B">
        <w:rPr>
          <w:rFonts w:eastAsiaTheme="minorHAnsi" w:cstheme="minorHAnsi"/>
          <w:noProof/>
          <w:szCs w:val="22"/>
        </w:rPr>
        <w:lastRenderedPageBreak/>
        <w:t>is, wordt daarmee niet voldaan aan de door de WBO gestelde eisen en is sprake van een fout/onzekerheid ten aanzien van het aspect “recht op het verstrekken van zorg”;</w:t>
      </w:r>
    </w:p>
    <w:p w14:paraId="68C3A47C" w14:textId="23651041"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in aanvulling op de toepassing van het “Algemeen accountantsprotocol financiële productieverantwoording Wmo en Jeugdwet 202</w:t>
      </w:r>
      <w:r w:rsidR="00B5085A">
        <w:rPr>
          <w:rFonts w:eastAsiaTheme="minorHAnsi" w:cstheme="minorHAnsi"/>
          <w:noProof/>
          <w:szCs w:val="22"/>
        </w:rPr>
        <w:t>5</w:t>
      </w:r>
      <w:r w:rsidRPr="00B2571B">
        <w:rPr>
          <w:rFonts w:eastAsiaTheme="minorHAnsi" w:cstheme="minorHAnsi"/>
          <w:noProof/>
          <w:szCs w:val="22"/>
        </w:rPr>
        <w:t>” kan de gemeente Breda namens Regio WBO nadere informatie opvragen aan de accountant of de zorgaanbieder over de aangeboden productieverantwoording, de controleverklaring en de bestuurdersverklaring om waar nodig beter inzicht te krijgen in de rechtmatigheid van de uitgaven jeugdhulp WBO 202</w:t>
      </w:r>
      <w:r w:rsidR="00E01A54">
        <w:rPr>
          <w:rFonts w:eastAsiaTheme="minorHAnsi" w:cstheme="minorHAnsi"/>
          <w:noProof/>
          <w:szCs w:val="22"/>
        </w:rPr>
        <w:t>5</w:t>
      </w:r>
      <w:r w:rsidRPr="00B2571B">
        <w:rPr>
          <w:rFonts w:eastAsiaTheme="minorHAnsi" w:cstheme="minorHAnsi"/>
          <w:noProof/>
          <w:szCs w:val="22"/>
        </w:rPr>
        <w:t xml:space="preserve">. Hieraan kan invulling gegeven worden door het opvragen van enkele aanvullende bewijsstukken of het (ter plaatse) reviewen van uitgevoerde werkzaamheden. Het bestuur of de accountant zal onverwijld medewerking verlenen aan het verstrekken van de benodigde informatie. Zorgaanbieders wordt dan ook verzocht hun controlerend accountant hier nadrukkelijk over te informeren en hier in de periode maart/april rekening mee te laten houden. </w:t>
      </w:r>
    </w:p>
    <w:p w14:paraId="348A255B" w14:textId="3B6C9F4B"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Nadat u zich financieel heeft verantwoord over alle door u geleverde jeugdhulp 202</w:t>
      </w:r>
      <w:r w:rsidR="00B5085A">
        <w:rPr>
          <w:rFonts w:eastAsiaTheme="minorHAnsi" w:cstheme="minorHAnsi"/>
          <w:noProof/>
          <w:szCs w:val="22"/>
        </w:rPr>
        <w:t>5</w:t>
      </w:r>
      <w:r w:rsidRPr="00B2571B">
        <w:rPr>
          <w:rFonts w:eastAsiaTheme="minorHAnsi" w:cstheme="minorHAnsi"/>
          <w:noProof/>
          <w:szCs w:val="22"/>
        </w:rPr>
        <w:t xml:space="preserve"> zullen wij met uw organisatie de financiën definitief afwikkelen middels een schriftelijke vaststelling 202</w:t>
      </w:r>
      <w:r w:rsidR="00B5085A">
        <w:rPr>
          <w:rFonts w:eastAsiaTheme="minorHAnsi" w:cstheme="minorHAnsi"/>
          <w:noProof/>
          <w:szCs w:val="22"/>
        </w:rPr>
        <w:t>5</w:t>
      </w:r>
      <w:r w:rsidRPr="00B2571B">
        <w:rPr>
          <w:rFonts w:eastAsiaTheme="minorHAnsi" w:cstheme="minorHAnsi"/>
          <w:noProof/>
          <w:szCs w:val="22"/>
        </w:rPr>
        <w:t>. Uw productieverantwoording is daarbij leidend en dient juist, volledig en tijdig ingeleverd te zijn. Regio WBO streeft ernaar de verantwoording 202</w:t>
      </w:r>
      <w:r w:rsidR="00B5085A">
        <w:rPr>
          <w:rFonts w:eastAsiaTheme="minorHAnsi" w:cstheme="minorHAnsi"/>
          <w:noProof/>
          <w:szCs w:val="22"/>
        </w:rPr>
        <w:t>5</w:t>
      </w:r>
      <w:r w:rsidRPr="00B2571B">
        <w:rPr>
          <w:rFonts w:eastAsiaTheme="minorHAnsi" w:cstheme="minorHAnsi"/>
          <w:noProof/>
          <w:szCs w:val="22"/>
        </w:rPr>
        <w:t xml:space="preserve"> uiterlijk 1 juli 202</w:t>
      </w:r>
      <w:r w:rsidR="00B5085A">
        <w:rPr>
          <w:rFonts w:eastAsiaTheme="minorHAnsi" w:cstheme="minorHAnsi"/>
          <w:noProof/>
          <w:szCs w:val="22"/>
        </w:rPr>
        <w:t>6</w:t>
      </w:r>
      <w:r w:rsidRPr="00B2571B">
        <w:rPr>
          <w:rFonts w:eastAsiaTheme="minorHAnsi" w:cstheme="minorHAnsi"/>
          <w:noProof/>
          <w:szCs w:val="22"/>
        </w:rPr>
        <w:t xml:space="preserve"> af te ronden. </w:t>
      </w:r>
    </w:p>
    <w:p w14:paraId="32C7D4A6" w14:textId="77777777" w:rsidR="00B2571B" w:rsidRPr="00B2571B" w:rsidRDefault="00B2571B" w:rsidP="00B2571B">
      <w:pPr>
        <w:numPr>
          <w:ilvl w:val="0"/>
          <w:numId w:val="5"/>
        </w:numPr>
        <w:ind w:left="360"/>
        <w:contextualSpacing/>
        <w:rPr>
          <w:rFonts w:eastAsiaTheme="minorHAnsi" w:cstheme="minorHAnsi"/>
          <w:noProof/>
          <w:szCs w:val="22"/>
        </w:rPr>
      </w:pPr>
      <w:r w:rsidRPr="00B2571B">
        <w:rPr>
          <w:rFonts w:eastAsiaTheme="minorHAnsi" w:cstheme="minorHAnsi"/>
          <w:noProof/>
          <w:szCs w:val="22"/>
        </w:rPr>
        <w:t>Het niet tijdig, juist en/of volledig aanleveren van de productieverantwoording kan gevolgen hebben voor de definitieve financiële afrekening met uw organisatie.</w:t>
      </w:r>
    </w:p>
    <w:p w14:paraId="3735ADCF" w14:textId="77777777" w:rsidR="00B2571B" w:rsidRPr="00B2571B" w:rsidRDefault="00B2571B" w:rsidP="00B2571B">
      <w:pPr>
        <w:rPr>
          <w:rFonts w:eastAsiaTheme="minorHAnsi" w:cstheme="minorHAnsi"/>
          <w:noProof/>
          <w:szCs w:val="22"/>
        </w:rPr>
      </w:pPr>
    </w:p>
    <w:p w14:paraId="2159BF4F" w14:textId="77777777" w:rsidR="00B2571B" w:rsidRPr="00B2571B" w:rsidRDefault="00B2571B" w:rsidP="00B2571B">
      <w:pPr>
        <w:rPr>
          <w:rFonts w:eastAsiaTheme="minorHAnsi" w:cstheme="minorHAnsi"/>
          <w:noProof/>
          <w:szCs w:val="22"/>
        </w:rPr>
      </w:pPr>
    </w:p>
    <w:p w14:paraId="0B0CFCC3" w14:textId="77777777" w:rsidR="00B2571B" w:rsidRPr="00B2571B" w:rsidRDefault="00B2571B" w:rsidP="00B2571B">
      <w:pPr>
        <w:rPr>
          <w:rFonts w:eastAsiaTheme="minorHAnsi" w:cstheme="minorHAnsi"/>
          <w:b/>
          <w:bCs/>
          <w:noProof/>
          <w:szCs w:val="22"/>
        </w:rPr>
      </w:pPr>
      <w:r w:rsidRPr="00B2571B">
        <w:rPr>
          <w:rFonts w:eastAsiaTheme="minorHAnsi" w:cstheme="minorHAnsi"/>
          <w:b/>
          <w:bCs/>
          <w:noProof/>
          <w:szCs w:val="22"/>
        </w:rPr>
        <w:t xml:space="preserve">Deadlines </w:t>
      </w:r>
    </w:p>
    <w:p w14:paraId="0C498E20" w14:textId="017EA8D0" w:rsidR="00B2571B" w:rsidRPr="00B2571B" w:rsidRDefault="00B2571B" w:rsidP="00B2571B">
      <w:pPr>
        <w:rPr>
          <w:rFonts w:eastAsiaTheme="minorHAnsi" w:cstheme="minorHAnsi"/>
          <w:noProof/>
          <w:color w:val="FF0000"/>
          <w:szCs w:val="22"/>
        </w:rPr>
      </w:pPr>
      <w:r w:rsidRPr="00B2571B">
        <w:rPr>
          <w:rFonts w:eastAsiaTheme="minorHAnsi" w:cstheme="minorHAnsi"/>
          <w:noProof/>
          <w:szCs w:val="22"/>
        </w:rPr>
        <w:t>Hieronder informeren wij u over de gestelde deadlines. De deadlines betreffen uiterste data. Wij verzoeken u zich hieraan te houden. Na de genoemde deadlines voor het berichtenverkeer is het niet meer mogelijk om berichten over 202</w:t>
      </w:r>
      <w:r w:rsidR="00B5085A">
        <w:rPr>
          <w:rFonts w:eastAsiaTheme="minorHAnsi" w:cstheme="minorHAnsi"/>
          <w:noProof/>
          <w:szCs w:val="22"/>
        </w:rPr>
        <w:t>5</w:t>
      </w:r>
      <w:r w:rsidRPr="00B2571B">
        <w:rPr>
          <w:rFonts w:eastAsiaTheme="minorHAnsi" w:cstheme="minorHAnsi"/>
          <w:noProof/>
          <w:szCs w:val="22"/>
        </w:rPr>
        <w:t xml:space="preserve"> in te dienen. Indien de deadline voor het indienen van de voorlopige èn definitieve verantwoording niet wordt gehaald, zullen wij u hiervoor een ingebrekestelling sturen. </w:t>
      </w:r>
    </w:p>
    <w:p w14:paraId="301E0830" w14:textId="77777777" w:rsidR="00B2571B" w:rsidRPr="00B2571B" w:rsidRDefault="00B2571B" w:rsidP="00B2571B">
      <w:pPr>
        <w:rPr>
          <w:rFonts w:asciiTheme="majorHAnsi" w:eastAsiaTheme="minorHAnsi" w:hAnsiTheme="majorHAnsi" w:cstheme="majorHAnsi"/>
          <w:noProof/>
          <w:sz w:val="20"/>
          <w:szCs w:val="20"/>
        </w:rPr>
      </w:pPr>
    </w:p>
    <w:tbl>
      <w:tblPr>
        <w:tblW w:w="8637" w:type="dxa"/>
        <w:tblCellMar>
          <w:left w:w="70" w:type="dxa"/>
          <w:right w:w="70" w:type="dxa"/>
        </w:tblCellMar>
        <w:tblLook w:val="04A0" w:firstRow="1" w:lastRow="0" w:firstColumn="1" w:lastColumn="0" w:noHBand="0" w:noVBand="1"/>
      </w:tblPr>
      <w:tblGrid>
        <w:gridCol w:w="4480"/>
        <w:gridCol w:w="4157"/>
      </w:tblGrid>
      <w:tr w:rsidR="00B2571B" w:rsidRPr="00B2571B" w14:paraId="560AC1A3" w14:textId="77777777" w:rsidTr="00403117">
        <w:trPr>
          <w:trHeight w:val="315"/>
        </w:trPr>
        <w:tc>
          <w:tcPr>
            <w:tcW w:w="8637" w:type="dxa"/>
            <w:gridSpan w:val="2"/>
            <w:tcBorders>
              <w:top w:val="single" w:sz="8" w:space="0" w:color="auto"/>
              <w:left w:val="single" w:sz="8" w:space="0" w:color="auto"/>
              <w:bottom w:val="single" w:sz="8" w:space="0" w:color="auto"/>
              <w:right w:val="single" w:sz="8" w:space="0" w:color="000000"/>
            </w:tcBorders>
            <w:noWrap/>
            <w:vAlign w:val="bottom"/>
            <w:hideMark/>
          </w:tcPr>
          <w:p w14:paraId="0B2CF048" w14:textId="77777777" w:rsidR="00B2571B" w:rsidRPr="00B2571B" w:rsidRDefault="00B2571B" w:rsidP="00B2571B">
            <w:pPr>
              <w:jc w:val="center"/>
              <w:rPr>
                <w:rFonts w:ascii="Calibri" w:hAnsi="Calibri" w:cs="Calibri"/>
                <w:b/>
                <w:bCs/>
                <w:color w:val="000000"/>
                <w:szCs w:val="22"/>
              </w:rPr>
            </w:pPr>
            <w:r w:rsidRPr="00B2571B">
              <w:rPr>
                <w:rFonts w:ascii="Calibri" w:hAnsi="Calibri" w:cs="Calibri"/>
                <w:b/>
                <w:bCs/>
                <w:color w:val="000000"/>
                <w:szCs w:val="22"/>
              </w:rPr>
              <w:t>Berichtenverkeer</w:t>
            </w:r>
          </w:p>
        </w:tc>
      </w:tr>
      <w:tr w:rsidR="00B2571B" w:rsidRPr="00B2571B" w14:paraId="0126D5E8" w14:textId="77777777" w:rsidTr="00403117">
        <w:trPr>
          <w:trHeight w:val="300"/>
        </w:trPr>
        <w:tc>
          <w:tcPr>
            <w:tcW w:w="4480" w:type="dxa"/>
            <w:tcBorders>
              <w:top w:val="nil"/>
              <w:left w:val="single" w:sz="8" w:space="0" w:color="auto"/>
              <w:bottom w:val="single" w:sz="4" w:space="0" w:color="auto"/>
              <w:right w:val="single" w:sz="4" w:space="0" w:color="auto"/>
            </w:tcBorders>
            <w:noWrap/>
            <w:vAlign w:val="bottom"/>
            <w:hideMark/>
          </w:tcPr>
          <w:p w14:paraId="75B36EFE" w14:textId="054448C8" w:rsidR="00B2571B" w:rsidRPr="00B2571B" w:rsidRDefault="00B2571B" w:rsidP="00B2571B">
            <w:pPr>
              <w:rPr>
                <w:rFonts w:ascii="Calibri" w:hAnsi="Calibri" w:cs="Calibri"/>
                <w:color w:val="000000"/>
                <w:szCs w:val="22"/>
              </w:rPr>
            </w:pPr>
            <w:r w:rsidRPr="00B2571B">
              <w:rPr>
                <w:rFonts w:ascii="Calibri" w:hAnsi="Calibri" w:cs="Calibri"/>
                <w:color w:val="000000"/>
                <w:szCs w:val="22"/>
              </w:rPr>
              <w:t>Indienen laatste 315 (VOT) over 202</w:t>
            </w:r>
            <w:r w:rsidR="00B5085A">
              <w:rPr>
                <w:rFonts w:ascii="Calibri" w:hAnsi="Calibri" w:cs="Calibri"/>
                <w:color w:val="000000"/>
                <w:szCs w:val="22"/>
              </w:rPr>
              <w:t>5</w:t>
            </w:r>
          </w:p>
        </w:tc>
        <w:tc>
          <w:tcPr>
            <w:tcW w:w="4157" w:type="dxa"/>
            <w:tcBorders>
              <w:top w:val="nil"/>
              <w:left w:val="nil"/>
              <w:bottom w:val="single" w:sz="4" w:space="0" w:color="auto"/>
              <w:right w:val="single" w:sz="8" w:space="0" w:color="auto"/>
            </w:tcBorders>
            <w:noWrap/>
            <w:vAlign w:val="bottom"/>
            <w:hideMark/>
          </w:tcPr>
          <w:p w14:paraId="7FB5EBDF" w14:textId="36910727" w:rsidR="00B2571B" w:rsidRPr="00B2571B" w:rsidRDefault="00A04DF4" w:rsidP="00B2571B">
            <w:pPr>
              <w:rPr>
                <w:rFonts w:ascii="Calibri" w:hAnsi="Calibri" w:cs="Calibri"/>
                <w:color w:val="000000"/>
                <w:szCs w:val="22"/>
              </w:rPr>
            </w:pPr>
            <w:r>
              <w:rPr>
                <w:rFonts w:ascii="Calibri" w:hAnsi="Calibri" w:cs="Calibri"/>
                <w:color w:val="000000"/>
                <w:szCs w:val="22"/>
              </w:rPr>
              <w:t xml:space="preserve">5 </w:t>
            </w:r>
            <w:r w:rsidR="00B2571B" w:rsidRPr="00B2571B">
              <w:rPr>
                <w:rFonts w:ascii="Calibri" w:hAnsi="Calibri" w:cs="Calibri"/>
                <w:color w:val="000000"/>
                <w:szCs w:val="22"/>
              </w:rPr>
              <w:t>januari 202</w:t>
            </w:r>
            <w:r w:rsidR="00B5085A">
              <w:rPr>
                <w:rFonts w:ascii="Calibri" w:hAnsi="Calibri" w:cs="Calibri"/>
                <w:color w:val="000000"/>
                <w:szCs w:val="22"/>
              </w:rPr>
              <w:t>6</w:t>
            </w:r>
          </w:p>
        </w:tc>
      </w:tr>
      <w:tr w:rsidR="00B2571B" w:rsidRPr="00B2571B" w14:paraId="5A067BA9" w14:textId="77777777" w:rsidTr="00403117">
        <w:trPr>
          <w:trHeight w:val="300"/>
        </w:trPr>
        <w:tc>
          <w:tcPr>
            <w:tcW w:w="4480" w:type="dxa"/>
            <w:tcBorders>
              <w:top w:val="nil"/>
              <w:left w:val="single" w:sz="8" w:space="0" w:color="auto"/>
              <w:bottom w:val="single" w:sz="4" w:space="0" w:color="auto"/>
              <w:right w:val="single" w:sz="4" w:space="0" w:color="auto"/>
            </w:tcBorders>
            <w:noWrap/>
            <w:vAlign w:val="bottom"/>
            <w:hideMark/>
          </w:tcPr>
          <w:p w14:paraId="49E8DD8D" w14:textId="1346695F" w:rsidR="00B2571B" w:rsidRPr="00B2571B" w:rsidRDefault="00B2571B" w:rsidP="00B2571B">
            <w:pPr>
              <w:rPr>
                <w:rFonts w:ascii="Calibri" w:hAnsi="Calibri" w:cs="Calibri"/>
                <w:color w:val="000000"/>
                <w:szCs w:val="22"/>
              </w:rPr>
            </w:pPr>
            <w:r w:rsidRPr="00B2571B">
              <w:rPr>
                <w:rFonts w:ascii="Calibri" w:hAnsi="Calibri" w:cs="Calibri"/>
                <w:color w:val="000000"/>
                <w:szCs w:val="22"/>
              </w:rPr>
              <w:t>Indienen laatste 305 (start zorg) over 202</w:t>
            </w:r>
            <w:r w:rsidR="00B5085A">
              <w:rPr>
                <w:rFonts w:ascii="Calibri" w:hAnsi="Calibri" w:cs="Calibri"/>
                <w:color w:val="000000"/>
                <w:szCs w:val="22"/>
              </w:rPr>
              <w:t>5</w:t>
            </w:r>
          </w:p>
        </w:tc>
        <w:tc>
          <w:tcPr>
            <w:tcW w:w="4157" w:type="dxa"/>
            <w:tcBorders>
              <w:top w:val="nil"/>
              <w:left w:val="nil"/>
              <w:bottom w:val="single" w:sz="4" w:space="0" w:color="auto"/>
              <w:right w:val="single" w:sz="8" w:space="0" w:color="auto"/>
            </w:tcBorders>
            <w:noWrap/>
            <w:vAlign w:val="bottom"/>
            <w:hideMark/>
          </w:tcPr>
          <w:p w14:paraId="058853E0" w14:textId="4F39E269" w:rsidR="00B2571B" w:rsidRPr="00B2571B" w:rsidRDefault="00B2571B" w:rsidP="00B2571B">
            <w:pPr>
              <w:rPr>
                <w:rFonts w:ascii="Calibri" w:hAnsi="Calibri" w:cs="Calibri"/>
                <w:color w:val="000000"/>
                <w:szCs w:val="22"/>
              </w:rPr>
            </w:pPr>
            <w:r w:rsidRPr="00B2571B">
              <w:rPr>
                <w:rFonts w:ascii="Calibri" w:hAnsi="Calibri" w:cs="Calibri"/>
                <w:color w:val="000000"/>
                <w:szCs w:val="22"/>
              </w:rPr>
              <w:t>1</w:t>
            </w:r>
            <w:r w:rsidR="00E01A54">
              <w:rPr>
                <w:rFonts w:ascii="Calibri" w:hAnsi="Calibri" w:cs="Calibri"/>
                <w:color w:val="000000"/>
                <w:szCs w:val="22"/>
              </w:rPr>
              <w:t>2</w:t>
            </w:r>
            <w:r w:rsidRPr="00B2571B">
              <w:rPr>
                <w:rFonts w:ascii="Calibri" w:hAnsi="Calibri" w:cs="Calibri"/>
                <w:color w:val="000000"/>
                <w:szCs w:val="22"/>
              </w:rPr>
              <w:t xml:space="preserve"> januari 202</w:t>
            </w:r>
            <w:r w:rsidR="00E01A54">
              <w:rPr>
                <w:rFonts w:ascii="Calibri" w:hAnsi="Calibri" w:cs="Calibri"/>
                <w:color w:val="000000"/>
                <w:szCs w:val="22"/>
              </w:rPr>
              <w:t>6</w:t>
            </w:r>
          </w:p>
        </w:tc>
      </w:tr>
      <w:tr w:rsidR="00B2571B" w:rsidRPr="00B2571B" w14:paraId="7123C1A4" w14:textId="77777777" w:rsidTr="00403117">
        <w:trPr>
          <w:trHeight w:val="300"/>
        </w:trPr>
        <w:tc>
          <w:tcPr>
            <w:tcW w:w="4480" w:type="dxa"/>
            <w:tcBorders>
              <w:top w:val="nil"/>
              <w:left w:val="single" w:sz="8" w:space="0" w:color="auto"/>
              <w:bottom w:val="single" w:sz="4" w:space="0" w:color="auto"/>
              <w:right w:val="single" w:sz="4" w:space="0" w:color="auto"/>
            </w:tcBorders>
            <w:noWrap/>
            <w:vAlign w:val="bottom"/>
            <w:hideMark/>
          </w:tcPr>
          <w:p w14:paraId="45C2E094" w14:textId="68F53790" w:rsidR="00B2571B" w:rsidRPr="00B2571B" w:rsidRDefault="00B2571B" w:rsidP="00B2571B">
            <w:pPr>
              <w:rPr>
                <w:rFonts w:ascii="Calibri" w:hAnsi="Calibri" w:cs="Calibri"/>
                <w:color w:val="000000"/>
                <w:szCs w:val="22"/>
              </w:rPr>
            </w:pPr>
            <w:r w:rsidRPr="00B2571B">
              <w:rPr>
                <w:rFonts w:ascii="Calibri" w:hAnsi="Calibri" w:cs="Calibri"/>
                <w:color w:val="000000"/>
                <w:szCs w:val="22"/>
              </w:rPr>
              <w:t>Indienen laatste 323 (declaratie) over 202</w:t>
            </w:r>
            <w:r w:rsidR="00B5085A">
              <w:rPr>
                <w:rFonts w:ascii="Calibri" w:hAnsi="Calibri" w:cs="Calibri"/>
                <w:color w:val="000000"/>
                <w:szCs w:val="22"/>
              </w:rPr>
              <w:t>5</w:t>
            </w:r>
          </w:p>
        </w:tc>
        <w:tc>
          <w:tcPr>
            <w:tcW w:w="4157" w:type="dxa"/>
            <w:tcBorders>
              <w:top w:val="nil"/>
              <w:left w:val="nil"/>
              <w:bottom w:val="single" w:sz="4" w:space="0" w:color="auto"/>
              <w:right w:val="single" w:sz="8" w:space="0" w:color="auto"/>
            </w:tcBorders>
            <w:noWrap/>
            <w:vAlign w:val="bottom"/>
            <w:hideMark/>
          </w:tcPr>
          <w:p w14:paraId="602E73F7" w14:textId="41DC7E43" w:rsidR="00B2571B" w:rsidRPr="00B2571B" w:rsidRDefault="00B2571B" w:rsidP="00B2571B">
            <w:pPr>
              <w:rPr>
                <w:rFonts w:ascii="Calibri" w:hAnsi="Calibri" w:cs="Calibri"/>
                <w:color w:val="000000"/>
                <w:szCs w:val="22"/>
              </w:rPr>
            </w:pPr>
            <w:r w:rsidRPr="00B2571B">
              <w:rPr>
                <w:rFonts w:ascii="Calibri" w:hAnsi="Calibri" w:cs="Calibri"/>
                <w:color w:val="000000"/>
                <w:szCs w:val="22"/>
              </w:rPr>
              <w:t>31 januari 202</w:t>
            </w:r>
            <w:r w:rsidR="00E01A54">
              <w:rPr>
                <w:rFonts w:ascii="Calibri" w:hAnsi="Calibri" w:cs="Calibri"/>
                <w:color w:val="000000"/>
                <w:szCs w:val="22"/>
              </w:rPr>
              <w:t>6</w:t>
            </w:r>
          </w:p>
        </w:tc>
      </w:tr>
      <w:tr w:rsidR="00B2571B" w:rsidRPr="00B2571B" w14:paraId="6076D0DD" w14:textId="77777777" w:rsidTr="00403117">
        <w:trPr>
          <w:trHeight w:val="615"/>
        </w:trPr>
        <w:tc>
          <w:tcPr>
            <w:tcW w:w="4480" w:type="dxa"/>
            <w:tcBorders>
              <w:top w:val="nil"/>
              <w:left w:val="single" w:sz="8" w:space="0" w:color="auto"/>
              <w:bottom w:val="single" w:sz="8" w:space="0" w:color="auto"/>
              <w:right w:val="single" w:sz="4" w:space="0" w:color="auto"/>
            </w:tcBorders>
            <w:vAlign w:val="bottom"/>
            <w:hideMark/>
          </w:tcPr>
          <w:p w14:paraId="03C89489" w14:textId="0FEEB91E" w:rsidR="00B2571B" w:rsidRPr="00B2571B" w:rsidRDefault="00B2571B" w:rsidP="00B2571B">
            <w:pPr>
              <w:rPr>
                <w:rFonts w:ascii="Calibri" w:hAnsi="Calibri" w:cs="Calibri"/>
                <w:color w:val="000000"/>
                <w:szCs w:val="22"/>
              </w:rPr>
            </w:pPr>
            <w:r w:rsidRPr="00B2571B">
              <w:rPr>
                <w:rFonts w:ascii="Calibri" w:hAnsi="Calibri" w:cs="Calibri"/>
                <w:color w:val="000000"/>
                <w:szCs w:val="22"/>
              </w:rPr>
              <w:t>Indienen correcties op reeds ingediende 323 over 202</w:t>
            </w:r>
            <w:r w:rsidR="00B5085A">
              <w:rPr>
                <w:rFonts w:ascii="Calibri" w:hAnsi="Calibri" w:cs="Calibri"/>
                <w:color w:val="000000"/>
                <w:szCs w:val="22"/>
              </w:rPr>
              <w:t>5</w:t>
            </w:r>
          </w:p>
        </w:tc>
        <w:tc>
          <w:tcPr>
            <w:tcW w:w="4157" w:type="dxa"/>
            <w:tcBorders>
              <w:top w:val="nil"/>
              <w:left w:val="nil"/>
              <w:bottom w:val="single" w:sz="8" w:space="0" w:color="auto"/>
              <w:right w:val="single" w:sz="8" w:space="0" w:color="auto"/>
            </w:tcBorders>
            <w:noWrap/>
            <w:vAlign w:val="bottom"/>
            <w:hideMark/>
          </w:tcPr>
          <w:p w14:paraId="40F70B3C" w14:textId="57C38B01" w:rsidR="00B2571B" w:rsidRPr="00B2571B" w:rsidRDefault="00B2571B" w:rsidP="00B2571B">
            <w:pPr>
              <w:rPr>
                <w:rFonts w:ascii="Calibri" w:hAnsi="Calibri" w:cs="Calibri"/>
                <w:color w:val="000000"/>
                <w:szCs w:val="22"/>
              </w:rPr>
            </w:pPr>
            <w:r w:rsidRPr="00B2571B">
              <w:rPr>
                <w:rFonts w:ascii="Calibri" w:hAnsi="Calibri" w:cs="Calibri"/>
                <w:color w:val="000000"/>
                <w:szCs w:val="22"/>
              </w:rPr>
              <w:t>28 februari 202</w:t>
            </w:r>
            <w:r w:rsidR="00E01A54">
              <w:rPr>
                <w:rFonts w:ascii="Calibri" w:hAnsi="Calibri" w:cs="Calibri"/>
                <w:color w:val="000000"/>
                <w:szCs w:val="22"/>
              </w:rPr>
              <w:t>6</w:t>
            </w:r>
          </w:p>
        </w:tc>
      </w:tr>
      <w:tr w:rsidR="00B2571B" w:rsidRPr="00B2571B" w14:paraId="77089045" w14:textId="77777777" w:rsidTr="00403117">
        <w:trPr>
          <w:trHeight w:val="315"/>
        </w:trPr>
        <w:tc>
          <w:tcPr>
            <w:tcW w:w="8637" w:type="dxa"/>
            <w:gridSpan w:val="2"/>
            <w:tcBorders>
              <w:top w:val="single" w:sz="8" w:space="0" w:color="auto"/>
              <w:left w:val="single" w:sz="8" w:space="0" w:color="auto"/>
              <w:bottom w:val="single" w:sz="8" w:space="0" w:color="auto"/>
              <w:right w:val="single" w:sz="8" w:space="0" w:color="000000"/>
            </w:tcBorders>
            <w:noWrap/>
            <w:vAlign w:val="bottom"/>
            <w:hideMark/>
          </w:tcPr>
          <w:p w14:paraId="4937A6D8" w14:textId="77777777" w:rsidR="00B2571B" w:rsidRPr="00B2571B" w:rsidRDefault="00B2571B" w:rsidP="00B2571B">
            <w:pPr>
              <w:jc w:val="center"/>
              <w:rPr>
                <w:rFonts w:ascii="Calibri" w:hAnsi="Calibri" w:cs="Calibri"/>
                <w:b/>
                <w:bCs/>
                <w:color w:val="000000"/>
                <w:szCs w:val="22"/>
              </w:rPr>
            </w:pPr>
            <w:r w:rsidRPr="00B2571B">
              <w:rPr>
                <w:rFonts w:ascii="Calibri" w:hAnsi="Calibri" w:cs="Calibri"/>
                <w:b/>
                <w:bCs/>
                <w:color w:val="000000"/>
                <w:szCs w:val="22"/>
              </w:rPr>
              <w:t>Verantwoording</w:t>
            </w:r>
          </w:p>
        </w:tc>
      </w:tr>
      <w:tr w:rsidR="00B2571B" w:rsidRPr="00B2571B" w14:paraId="700B1DFB" w14:textId="77777777" w:rsidTr="00403117">
        <w:trPr>
          <w:trHeight w:val="300"/>
        </w:trPr>
        <w:tc>
          <w:tcPr>
            <w:tcW w:w="4480" w:type="dxa"/>
            <w:tcBorders>
              <w:top w:val="nil"/>
              <w:left w:val="single" w:sz="8" w:space="0" w:color="auto"/>
              <w:bottom w:val="single" w:sz="4" w:space="0" w:color="auto"/>
              <w:right w:val="single" w:sz="4" w:space="0" w:color="auto"/>
            </w:tcBorders>
            <w:noWrap/>
            <w:vAlign w:val="bottom"/>
            <w:hideMark/>
          </w:tcPr>
          <w:p w14:paraId="1E93A52C" w14:textId="77777777" w:rsidR="00B2571B" w:rsidRPr="00B2571B" w:rsidRDefault="00B2571B" w:rsidP="00B2571B">
            <w:pPr>
              <w:rPr>
                <w:rFonts w:ascii="Calibri" w:hAnsi="Calibri" w:cs="Calibri"/>
                <w:color w:val="000000"/>
                <w:szCs w:val="22"/>
              </w:rPr>
            </w:pPr>
            <w:r w:rsidRPr="00B2571B">
              <w:rPr>
                <w:rFonts w:ascii="Calibri" w:hAnsi="Calibri" w:cs="Calibri"/>
                <w:color w:val="000000"/>
                <w:szCs w:val="22"/>
              </w:rPr>
              <w:t>Indienen voorlopige productieverantwoording</w:t>
            </w:r>
          </w:p>
        </w:tc>
        <w:tc>
          <w:tcPr>
            <w:tcW w:w="4157" w:type="dxa"/>
            <w:tcBorders>
              <w:top w:val="nil"/>
              <w:left w:val="nil"/>
              <w:bottom w:val="single" w:sz="4" w:space="0" w:color="auto"/>
              <w:right w:val="single" w:sz="8" w:space="0" w:color="auto"/>
            </w:tcBorders>
            <w:noWrap/>
            <w:vAlign w:val="bottom"/>
            <w:hideMark/>
          </w:tcPr>
          <w:p w14:paraId="21345770" w14:textId="5A95614D" w:rsidR="00B2571B" w:rsidRPr="00B2571B" w:rsidRDefault="00B2571B" w:rsidP="00B2571B">
            <w:pPr>
              <w:rPr>
                <w:rFonts w:ascii="Calibri" w:hAnsi="Calibri" w:cs="Calibri"/>
                <w:color w:val="000000"/>
                <w:szCs w:val="22"/>
              </w:rPr>
            </w:pPr>
            <w:r w:rsidRPr="00B2571B">
              <w:rPr>
                <w:rFonts w:ascii="Calibri" w:hAnsi="Calibri" w:cs="Calibri"/>
                <w:color w:val="000000"/>
                <w:szCs w:val="22"/>
              </w:rPr>
              <w:t>Uiterlijk 1 maart 202</w:t>
            </w:r>
            <w:r w:rsidR="00E01A54">
              <w:rPr>
                <w:rFonts w:ascii="Calibri" w:hAnsi="Calibri" w:cs="Calibri"/>
                <w:color w:val="000000"/>
                <w:szCs w:val="22"/>
              </w:rPr>
              <w:t>6</w:t>
            </w:r>
          </w:p>
        </w:tc>
      </w:tr>
      <w:tr w:rsidR="00B2571B" w:rsidRPr="00B2571B" w14:paraId="6C3EE1D1" w14:textId="77777777" w:rsidTr="00403117">
        <w:trPr>
          <w:trHeight w:val="615"/>
        </w:trPr>
        <w:tc>
          <w:tcPr>
            <w:tcW w:w="4480" w:type="dxa"/>
            <w:tcBorders>
              <w:top w:val="nil"/>
              <w:left w:val="single" w:sz="8" w:space="0" w:color="auto"/>
              <w:bottom w:val="single" w:sz="8" w:space="0" w:color="auto"/>
              <w:right w:val="single" w:sz="4" w:space="0" w:color="auto"/>
            </w:tcBorders>
            <w:vAlign w:val="bottom"/>
            <w:hideMark/>
          </w:tcPr>
          <w:p w14:paraId="758A0C28" w14:textId="77777777" w:rsidR="00B2571B" w:rsidRPr="00B2571B" w:rsidRDefault="00B2571B" w:rsidP="00B2571B">
            <w:pPr>
              <w:rPr>
                <w:rFonts w:ascii="Calibri" w:hAnsi="Calibri" w:cs="Calibri"/>
                <w:color w:val="000000"/>
                <w:szCs w:val="22"/>
              </w:rPr>
            </w:pPr>
            <w:r w:rsidRPr="00B2571B">
              <w:rPr>
                <w:rFonts w:ascii="Calibri" w:hAnsi="Calibri" w:cs="Calibri"/>
                <w:color w:val="000000"/>
                <w:szCs w:val="22"/>
              </w:rPr>
              <w:t xml:space="preserve">Indienen definitieve productieverantwoording inclusief bestuur of accountantsverklaring </w:t>
            </w:r>
          </w:p>
        </w:tc>
        <w:tc>
          <w:tcPr>
            <w:tcW w:w="4157" w:type="dxa"/>
            <w:tcBorders>
              <w:top w:val="nil"/>
              <w:left w:val="nil"/>
              <w:bottom w:val="single" w:sz="8" w:space="0" w:color="auto"/>
              <w:right w:val="single" w:sz="8" w:space="0" w:color="auto"/>
            </w:tcBorders>
            <w:noWrap/>
            <w:vAlign w:val="bottom"/>
            <w:hideMark/>
          </w:tcPr>
          <w:p w14:paraId="4C0162FA" w14:textId="57C5A710" w:rsidR="00B2571B" w:rsidRPr="00B2571B" w:rsidRDefault="00B2571B" w:rsidP="00B2571B">
            <w:pPr>
              <w:rPr>
                <w:rFonts w:ascii="Calibri" w:hAnsi="Calibri" w:cs="Calibri"/>
                <w:color w:val="000000"/>
                <w:szCs w:val="22"/>
              </w:rPr>
            </w:pPr>
            <w:r w:rsidRPr="00B2571B">
              <w:rPr>
                <w:rFonts w:ascii="Calibri" w:hAnsi="Calibri" w:cs="Calibri"/>
                <w:color w:val="000000"/>
                <w:szCs w:val="22"/>
              </w:rPr>
              <w:t>Uiterlijk 1 april 202</w:t>
            </w:r>
            <w:r w:rsidR="00E01A54">
              <w:rPr>
                <w:rFonts w:ascii="Calibri" w:hAnsi="Calibri" w:cs="Calibri"/>
                <w:color w:val="000000"/>
                <w:szCs w:val="22"/>
              </w:rPr>
              <w:t>6</w:t>
            </w:r>
          </w:p>
        </w:tc>
      </w:tr>
    </w:tbl>
    <w:p w14:paraId="4369F654" w14:textId="77777777" w:rsidR="00B2571B" w:rsidRPr="00B2571B" w:rsidRDefault="00B2571B" w:rsidP="00B2571B">
      <w:pPr>
        <w:rPr>
          <w:rFonts w:asciiTheme="majorHAnsi" w:eastAsiaTheme="minorHAnsi" w:hAnsiTheme="majorHAnsi" w:cstheme="majorHAnsi"/>
          <w:noProof/>
          <w:sz w:val="20"/>
          <w:szCs w:val="20"/>
        </w:rPr>
      </w:pPr>
    </w:p>
    <w:p w14:paraId="531BC177" w14:textId="77777777" w:rsidR="00B2571B" w:rsidRPr="00B2571B" w:rsidRDefault="00B2571B" w:rsidP="00B2571B">
      <w:pPr>
        <w:rPr>
          <w:rFonts w:eastAsiaTheme="minorHAnsi" w:cstheme="minorHAnsi"/>
          <w:noProof/>
          <w:szCs w:val="22"/>
        </w:rPr>
      </w:pPr>
      <w:r w:rsidRPr="00B2571B">
        <w:rPr>
          <w:rFonts w:eastAsiaTheme="minorHAnsi" w:cstheme="minorHAnsi"/>
          <w:noProof/>
          <w:szCs w:val="22"/>
        </w:rPr>
        <w:t xml:space="preserve">Mocht u naar aanleiding van deze brief opmerkingen of vragen hebben dan kunt u deze mailen naar </w:t>
      </w:r>
      <w:r w:rsidRPr="00B2571B">
        <w:rPr>
          <w:rFonts w:eastAsiaTheme="minorHAnsi" w:cstheme="minorHAnsi"/>
          <w:noProof/>
          <w:szCs w:val="22"/>
          <w:u w:val="single"/>
        </w:rPr>
        <w:t>jeugdhulp@breda.nl</w:t>
      </w:r>
      <w:r w:rsidRPr="00B2571B">
        <w:rPr>
          <w:rFonts w:eastAsiaTheme="minorHAnsi" w:cstheme="minorHAnsi"/>
          <w:noProof/>
          <w:szCs w:val="22"/>
        </w:rPr>
        <w:t xml:space="preserve">. U kunt ook telefonisch contact opnemen via 076-5293335.  </w:t>
      </w:r>
    </w:p>
    <w:p w14:paraId="0BF3C8A4" w14:textId="7517C27D" w:rsidR="00CF5D06" w:rsidRPr="00687BD9" w:rsidRDefault="00CF5D06" w:rsidP="00687BD9"/>
    <w:sectPr w:rsidR="00CF5D06" w:rsidRPr="00687BD9" w:rsidSect="00CE52F8">
      <w:headerReference w:type="default" r:id="rId11"/>
      <w:footerReference w:type="default" r:id="rId12"/>
      <w:pgSz w:w="11906" w:h="16838"/>
      <w:pgMar w:top="2127"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0E468" w14:textId="77777777" w:rsidR="00440E80" w:rsidRDefault="00440E80" w:rsidP="007F0215">
      <w:r>
        <w:separator/>
      </w:r>
    </w:p>
  </w:endnote>
  <w:endnote w:type="continuationSeparator" w:id="0">
    <w:p w14:paraId="1B665FDF" w14:textId="77777777" w:rsidR="00440E80" w:rsidRDefault="00440E80" w:rsidP="007F0215">
      <w:r>
        <w:continuationSeparator/>
      </w:r>
    </w:p>
  </w:endnote>
  <w:endnote w:type="continuationNotice" w:id="1">
    <w:p w14:paraId="4E44EE26" w14:textId="77777777" w:rsidR="00440E80" w:rsidRDefault="0044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Book">
    <w:panose1 w:val="00000000000000000000"/>
    <w:charset w:val="B1"/>
    <w:family w:val="swiss"/>
    <w:notTrueType/>
    <w:pitch w:val="variable"/>
    <w:sig w:usb0="80000867" w:usb1="00000000" w:usb2="00000000" w:usb3="00000000" w:csb0="000001F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8DE8965" w14:paraId="49942568" w14:textId="77777777" w:rsidTr="28DE8965">
      <w:trPr>
        <w:trHeight w:val="300"/>
      </w:trPr>
      <w:tc>
        <w:tcPr>
          <w:tcW w:w="3020" w:type="dxa"/>
        </w:tcPr>
        <w:p w14:paraId="380954F7" w14:textId="274F69AE" w:rsidR="28DE8965" w:rsidRDefault="28DE8965" w:rsidP="28DE8965">
          <w:pPr>
            <w:pStyle w:val="Koptekst"/>
            <w:ind w:left="-115"/>
          </w:pPr>
        </w:p>
      </w:tc>
      <w:tc>
        <w:tcPr>
          <w:tcW w:w="3020" w:type="dxa"/>
        </w:tcPr>
        <w:p w14:paraId="0E850F9B" w14:textId="32F849B2" w:rsidR="28DE8965" w:rsidRDefault="28DE8965" w:rsidP="28DE8965">
          <w:pPr>
            <w:pStyle w:val="Koptekst"/>
            <w:jc w:val="center"/>
          </w:pPr>
        </w:p>
      </w:tc>
      <w:tc>
        <w:tcPr>
          <w:tcW w:w="3020" w:type="dxa"/>
        </w:tcPr>
        <w:p w14:paraId="6727A940" w14:textId="5D0F0C9F" w:rsidR="28DE8965" w:rsidRDefault="28DE8965" w:rsidP="28DE8965">
          <w:pPr>
            <w:pStyle w:val="Koptekst"/>
            <w:ind w:right="-115"/>
            <w:jc w:val="right"/>
          </w:pPr>
        </w:p>
      </w:tc>
    </w:tr>
  </w:tbl>
  <w:p w14:paraId="49F953EB" w14:textId="2019D212" w:rsidR="28DE8965" w:rsidRDefault="28DE8965" w:rsidP="28DE89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050FE" w14:textId="77777777" w:rsidR="00440E80" w:rsidRDefault="00440E80" w:rsidP="007F0215">
      <w:r>
        <w:separator/>
      </w:r>
    </w:p>
  </w:footnote>
  <w:footnote w:type="continuationSeparator" w:id="0">
    <w:p w14:paraId="4958D908" w14:textId="77777777" w:rsidR="00440E80" w:rsidRDefault="00440E80" w:rsidP="007F0215">
      <w:r>
        <w:continuationSeparator/>
      </w:r>
    </w:p>
  </w:footnote>
  <w:footnote w:type="continuationNotice" w:id="1">
    <w:p w14:paraId="19AFFD52" w14:textId="77777777" w:rsidR="00440E80" w:rsidRDefault="00440E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4FBF4" w14:textId="77777777" w:rsidR="0011617D" w:rsidRDefault="0011617D" w:rsidP="0011617D">
    <w:pPr>
      <w:pStyle w:val="FaxHeading"/>
      <w:spacing w:after="0" w:line="240" w:lineRule="auto"/>
      <w:ind w:left="0"/>
      <w:rPr>
        <w:b/>
        <w:bCs/>
        <w:color w:val="39870B"/>
        <w:sz w:val="56"/>
        <w:szCs w:val="56"/>
      </w:rPr>
    </w:pPr>
    <w:r>
      <w:rPr>
        <w:noProof/>
      </w:rPr>
      <w:drawing>
        <wp:inline distT="0" distB="0" distL="0" distR="0" wp14:anchorId="7F973A5D" wp14:editId="67A6F639">
          <wp:extent cx="2496329" cy="540000"/>
          <wp:effectExtent l="0" t="0" r="0" b="0"/>
          <wp:docPr id="1874892900" name="Afbeelding 1" descr="Afbeelding met Graphics, Lettertype, grafische vormgeving,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305453" name="Afbeelding 1" descr="Afbeelding met Graphics, Lettertype, grafische vormgeving,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496329" cy="540000"/>
                  </a:xfrm>
                  <a:prstGeom prst="rect">
                    <a:avLst/>
                  </a:prstGeom>
                </pic:spPr>
              </pic:pic>
            </a:graphicData>
          </a:graphic>
        </wp:inline>
      </w:drawing>
    </w:r>
  </w:p>
  <w:p w14:paraId="071505C4" w14:textId="4892E40C" w:rsidR="007F0215" w:rsidRPr="00790A4D" w:rsidRDefault="007F0215" w:rsidP="001E6800">
    <w:pPr>
      <w:pStyle w:val="FaxHeading"/>
      <w:spacing w:after="0"/>
      <w:ind w:left="0"/>
      <w:jc w:val="center"/>
      <w:rPr>
        <w:sz w:val="44"/>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57FFB"/>
    <w:multiLevelType w:val="hybridMultilevel"/>
    <w:tmpl w:val="06123EB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C604501"/>
    <w:multiLevelType w:val="hybridMultilevel"/>
    <w:tmpl w:val="19542BB4"/>
    <w:lvl w:ilvl="0" w:tplc="6FFEF144">
      <w:numFmt w:val="bullet"/>
      <w:lvlText w:val="-"/>
      <w:lvlJc w:val="left"/>
      <w:pPr>
        <w:ind w:left="720" w:hanging="360"/>
      </w:pPr>
      <w:rPr>
        <w:rFonts w:ascii="Calibri Light" w:eastAsiaTheme="minorHAnsi"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EA1302C"/>
    <w:multiLevelType w:val="multilevel"/>
    <w:tmpl w:val="6A64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7F0A69"/>
    <w:multiLevelType w:val="multilevel"/>
    <w:tmpl w:val="2B0AA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E8B5CC4"/>
    <w:multiLevelType w:val="hybridMultilevel"/>
    <w:tmpl w:val="06508A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70840552">
    <w:abstractNumId w:val="0"/>
  </w:num>
  <w:num w:numId="2" w16cid:durableId="1104347934">
    <w:abstractNumId w:val="4"/>
  </w:num>
  <w:num w:numId="3" w16cid:durableId="1424448765">
    <w:abstractNumId w:val="2"/>
  </w:num>
  <w:num w:numId="4" w16cid:durableId="689532832">
    <w:abstractNumId w:val="3"/>
  </w:num>
  <w:num w:numId="5" w16cid:durableId="57069841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297"/>
    <w:rsid w:val="00000A08"/>
    <w:rsid w:val="00011385"/>
    <w:rsid w:val="000133D3"/>
    <w:rsid w:val="0001467A"/>
    <w:rsid w:val="0001762A"/>
    <w:rsid w:val="00017E33"/>
    <w:rsid w:val="00020349"/>
    <w:rsid w:val="00020D77"/>
    <w:rsid w:val="00022059"/>
    <w:rsid w:val="00025389"/>
    <w:rsid w:val="00025A94"/>
    <w:rsid w:val="00027637"/>
    <w:rsid w:val="0002D071"/>
    <w:rsid w:val="00032EEF"/>
    <w:rsid w:val="00034E05"/>
    <w:rsid w:val="000406D6"/>
    <w:rsid w:val="000427FC"/>
    <w:rsid w:val="00052039"/>
    <w:rsid w:val="00062FDF"/>
    <w:rsid w:val="000637AE"/>
    <w:rsid w:val="0006581C"/>
    <w:rsid w:val="0006716F"/>
    <w:rsid w:val="00067967"/>
    <w:rsid w:val="00071337"/>
    <w:rsid w:val="000721B7"/>
    <w:rsid w:val="00074062"/>
    <w:rsid w:val="0008507E"/>
    <w:rsid w:val="0009698A"/>
    <w:rsid w:val="000A1209"/>
    <w:rsid w:val="000A6391"/>
    <w:rsid w:val="000A7613"/>
    <w:rsid w:val="000A7948"/>
    <w:rsid w:val="000B0F8B"/>
    <w:rsid w:val="000B11EB"/>
    <w:rsid w:val="000B1837"/>
    <w:rsid w:val="000B19DB"/>
    <w:rsid w:val="000C0671"/>
    <w:rsid w:val="000C1F5B"/>
    <w:rsid w:val="000C3B6E"/>
    <w:rsid w:val="000C5E45"/>
    <w:rsid w:val="000C67BF"/>
    <w:rsid w:val="000C69BA"/>
    <w:rsid w:val="000C700E"/>
    <w:rsid w:val="000D3C9D"/>
    <w:rsid w:val="000D6EEC"/>
    <w:rsid w:val="000D7C0A"/>
    <w:rsid w:val="000D7DFF"/>
    <w:rsid w:val="000E4523"/>
    <w:rsid w:val="000E4C7C"/>
    <w:rsid w:val="000E52F1"/>
    <w:rsid w:val="000E73C6"/>
    <w:rsid w:val="000E7E58"/>
    <w:rsid w:val="000F2A42"/>
    <w:rsid w:val="00105F20"/>
    <w:rsid w:val="0011091F"/>
    <w:rsid w:val="00110C60"/>
    <w:rsid w:val="00112872"/>
    <w:rsid w:val="00113A69"/>
    <w:rsid w:val="0011613F"/>
    <w:rsid w:val="0011617D"/>
    <w:rsid w:val="00120184"/>
    <w:rsid w:val="00124E55"/>
    <w:rsid w:val="00125024"/>
    <w:rsid w:val="00126D88"/>
    <w:rsid w:val="001323D2"/>
    <w:rsid w:val="0013333D"/>
    <w:rsid w:val="00134B4F"/>
    <w:rsid w:val="00135278"/>
    <w:rsid w:val="00136B68"/>
    <w:rsid w:val="00140B57"/>
    <w:rsid w:val="0015239D"/>
    <w:rsid w:val="00156333"/>
    <w:rsid w:val="001604CC"/>
    <w:rsid w:val="00161631"/>
    <w:rsid w:val="00170147"/>
    <w:rsid w:val="00171D73"/>
    <w:rsid w:val="0017416C"/>
    <w:rsid w:val="0017496A"/>
    <w:rsid w:val="00177E50"/>
    <w:rsid w:val="0018247A"/>
    <w:rsid w:val="001846FB"/>
    <w:rsid w:val="0018673C"/>
    <w:rsid w:val="00186CDB"/>
    <w:rsid w:val="00190CCF"/>
    <w:rsid w:val="00193348"/>
    <w:rsid w:val="00194860"/>
    <w:rsid w:val="0019657A"/>
    <w:rsid w:val="001971A6"/>
    <w:rsid w:val="001A1A67"/>
    <w:rsid w:val="001A1F97"/>
    <w:rsid w:val="001A3C51"/>
    <w:rsid w:val="001A552F"/>
    <w:rsid w:val="001B08E3"/>
    <w:rsid w:val="001B42B5"/>
    <w:rsid w:val="001B4FB6"/>
    <w:rsid w:val="001B6AC4"/>
    <w:rsid w:val="001C0C97"/>
    <w:rsid w:val="001C6767"/>
    <w:rsid w:val="001C7BE1"/>
    <w:rsid w:val="001D008A"/>
    <w:rsid w:val="001D24F3"/>
    <w:rsid w:val="001D2A01"/>
    <w:rsid w:val="001D4B47"/>
    <w:rsid w:val="001D51F5"/>
    <w:rsid w:val="001E6800"/>
    <w:rsid w:val="001F582F"/>
    <w:rsid w:val="001F74FB"/>
    <w:rsid w:val="00200210"/>
    <w:rsid w:val="002010F2"/>
    <w:rsid w:val="0020202D"/>
    <w:rsid w:val="00202B71"/>
    <w:rsid w:val="0020354B"/>
    <w:rsid w:val="00207074"/>
    <w:rsid w:val="0021318E"/>
    <w:rsid w:val="0021369D"/>
    <w:rsid w:val="00213D12"/>
    <w:rsid w:val="00213F7C"/>
    <w:rsid w:val="00214A64"/>
    <w:rsid w:val="00214C63"/>
    <w:rsid w:val="00217361"/>
    <w:rsid w:val="00217F8B"/>
    <w:rsid w:val="00224918"/>
    <w:rsid w:val="00231701"/>
    <w:rsid w:val="00231769"/>
    <w:rsid w:val="002405C7"/>
    <w:rsid w:val="00241B30"/>
    <w:rsid w:val="002449E7"/>
    <w:rsid w:val="00247C0C"/>
    <w:rsid w:val="00253444"/>
    <w:rsid w:val="00253693"/>
    <w:rsid w:val="00260DC1"/>
    <w:rsid w:val="00261FB9"/>
    <w:rsid w:val="00264E22"/>
    <w:rsid w:val="0026526A"/>
    <w:rsid w:val="00266238"/>
    <w:rsid w:val="002674EC"/>
    <w:rsid w:val="002721C9"/>
    <w:rsid w:val="00272539"/>
    <w:rsid w:val="00275200"/>
    <w:rsid w:val="00280B8F"/>
    <w:rsid w:val="00280BA2"/>
    <w:rsid w:val="00281F2D"/>
    <w:rsid w:val="0028449B"/>
    <w:rsid w:val="00285AE8"/>
    <w:rsid w:val="002875D8"/>
    <w:rsid w:val="0029115A"/>
    <w:rsid w:val="0029118C"/>
    <w:rsid w:val="002A13F4"/>
    <w:rsid w:val="002A66E3"/>
    <w:rsid w:val="002A7185"/>
    <w:rsid w:val="002A7B9A"/>
    <w:rsid w:val="002B3B25"/>
    <w:rsid w:val="002C0144"/>
    <w:rsid w:val="002C0C76"/>
    <w:rsid w:val="002C267D"/>
    <w:rsid w:val="002C4EE5"/>
    <w:rsid w:val="002C7787"/>
    <w:rsid w:val="002C7F8B"/>
    <w:rsid w:val="002D0370"/>
    <w:rsid w:val="002D12F5"/>
    <w:rsid w:val="002D1673"/>
    <w:rsid w:val="002D5ED8"/>
    <w:rsid w:val="002D7B1B"/>
    <w:rsid w:val="002E2D4D"/>
    <w:rsid w:val="002E36FA"/>
    <w:rsid w:val="002E63AB"/>
    <w:rsid w:val="002E6F35"/>
    <w:rsid w:val="002F3230"/>
    <w:rsid w:val="002F3F4A"/>
    <w:rsid w:val="002F400D"/>
    <w:rsid w:val="002F71F3"/>
    <w:rsid w:val="00302B90"/>
    <w:rsid w:val="0030575B"/>
    <w:rsid w:val="0030792A"/>
    <w:rsid w:val="00310AF4"/>
    <w:rsid w:val="00312D78"/>
    <w:rsid w:val="00316691"/>
    <w:rsid w:val="003170CA"/>
    <w:rsid w:val="003176E1"/>
    <w:rsid w:val="00320531"/>
    <w:rsid w:val="00322B9F"/>
    <w:rsid w:val="00323CA3"/>
    <w:rsid w:val="00327E71"/>
    <w:rsid w:val="00331033"/>
    <w:rsid w:val="00334CF1"/>
    <w:rsid w:val="00343848"/>
    <w:rsid w:val="00353844"/>
    <w:rsid w:val="00353BDB"/>
    <w:rsid w:val="00361D06"/>
    <w:rsid w:val="003629F0"/>
    <w:rsid w:val="00363BA6"/>
    <w:rsid w:val="00363CF2"/>
    <w:rsid w:val="003647DA"/>
    <w:rsid w:val="003654B7"/>
    <w:rsid w:val="00370A53"/>
    <w:rsid w:val="00376FC6"/>
    <w:rsid w:val="003835CB"/>
    <w:rsid w:val="00386CE6"/>
    <w:rsid w:val="0038718F"/>
    <w:rsid w:val="00391D8E"/>
    <w:rsid w:val="0039320C"/>
    <w:rsid w:val="003941C4"/>
    <w:rsid w:val="00395A66"/>
    <w:rsid w:val="003A5731"/>
    <w:rsid w:val="003B22AF"/>
    <w:rsid w:val="003B5661"/>
    <w:rsid w:val="003B66F0"/>
    <w:rsid w:val="003B6BFE"/>
    <w:rsid w:val="003C7297"/>
    <w:rsid w:val="003C78AA"/>
    <w:rsid w:val="003D2F1A"/>
    <w:rsid w:val="003E1078"/>
    <w:rsid w:val="003E6E5D"/>
    <w:rsid w:val="003F204F"/>
    <w:rsid w:val="003F482A"/>
    <w:rsid w:val="003F6052"/>
    <w:rsid w:val="003F6C6F"/>
    <w:rsid w:val="003F6FEB"/>
    <w:rsid w:val="003FD0C0"/>
    <w:rsid w:val="00400B6E"/>
    <w:rsid w:val="00401FDB"/>
    <w:rsid w:val="00402ADF"/>
    <w:rsid w:val="00403360"/>
    <w:rsid w:val="00407CFB"/>
    <w:rsid w:val="00415209"/>
    <w:rsid w:val="00415543"/>
    <w:rsid w:val="00416F8D"/>
    <w:rsid w:val="0042143A"/>
    <w:rsid w:val="00426A4E"/>
    <w:rsid w:val="00426F04"/>
    <w:rsid w:val="004303B2"/>
    <w:rsid w:val="00431246"/>
    <w:rsid w:val="00433B90"/>
    <w:rsid w:val="004350D7"/>
    <w:rsid w:val="004354A0"/>
    <w:rsid w:val="00435ECE"/>
    <w:rsid w:val="00440E80"/>
    <w:rsid w:val="00441CA6"/>
    <w:rsid w:val="00442736"/>
    <w:rsid w:val="00442D86"/>
    <w:rsid w:val="0045086C"/>
    <w:rsid w:val="004509EE"/>
    <w:rsid w:val="004533FC"/>
    <w:rsid w:val="00454635"/>
    <w:rsid w:val="004546AC"/>
    <w:rsid w:val="00456A28"/>
    <w:rsid w:val="0045794F"/>
    <w:rsid w:val="00463730"/>
    <w:rsid w:val="004667DF"/>
    <w:rsid w:val="00473C69"/>
    <w:rsid w:val="00475142"/>
    <w:rsid w:val="00480F2C"/>
    <w:rsid w:val="0048264D"/>
    <w:rsid w:val="004842EE"/>
    <w:rsid w:val="00486CEE"/>
    <w:rsid w:val="0048764F"/>
    <w:rsid w:val="0049056A"/>
    <w:rsid w:val="00493B03"/>
    <w:rsid w:val="004A0572"/>
    <w:rsid w:val="004A1E4E"/>
    <w:rsid w:val="004A21FD"/>
    <w:rsid w:val="004A482E"/>
    <w:rsid w:val="004A6991"/>
    <w:rsid w:val="004B0861"/>
    <w:rsid w:val="004B42AC"/>
    <w:rsid w:val="004B485D"/>
    <w:rsid w:val="004C2170"/>
    <w:rsid w:val="004C24ED"/>
    <w:rsid w:val="004C2AE1"/>
    <w:rsid w:val="004C34A8"/>
    <w:rsid w:val="004C6135"/>
    <w:rsid w:val="004C66F4"/>
    <w:rsid w:val="004D01A8"/>
    <w:rsid w:val="004D1B90"/>
    <w:rsid w:val="004D2860"/>
    <w:rsid w:val="004D6F37"/>
    <w:rsid w:val="004E0BE8"/>
    <w:rsid w:val="004E18E8"/>
    <w:rsid w:val="004E73CD"/>
    <w:rsid w:val="004F15D5"/>
    <w:rsid w:val="004F3DA5"/>
    <w:rsid w:val="004F66A3"/>
    <w:rsid w:val="00503CAD"/>
    <w:rsid w:val="005042DE"/>
    <w:rsid w:val="0050677F"/>
    <w:rsid w:val="00507236"/>
    <w:rsid w:val="00510788"/>
    <w:rsid w:val="00513147"/>
    <w:rsid w:val="00516B8B"/>
    <w:rsid w:val="00521051"/>
    <w:rsid w:val="00521FB6"/>
    <w:rsid w:val="005224EA"/>
    <w:rsid w:val="00527FDF"/>
    <w:rsid w:val="0053036D"/>
    <w:rsid w:val="005318B8"/>
    <w:rsid w:val="00531949"/>
    <w:rsid w:val="00536D8C"/>
    <w:rsid w:val="00541844"/>
    <w:rsid w:val="00545760"/>
    <w:rsid w:val="0054738D"/>
    <w:rsid w:val="00553A67"/>
    <w:rsid w:val="00553F32"/>
    <w:rsid w:val="005644A4"/>
    <w:rsid w:val="0056513B"/>
    <w:rsid w:val="00566027"/>
    <w:rsid w:val="00567AEF"/>
    <w:rsid w:val="005708E2"/>
    <w:rsid w:val="00572AAC"/>
    <w:rsid w:val="00574014"/>
    <w:rsid w:val="00574529"/>
    <w:rsid w:val="005819A8"/>
    <w:rsid w:val="00581F7C"/>
    <w:rsid w:val="00592854"/>
    <w:rsid w:val="00592AB6"/>
    <w:rsid w:val="005935F5"/>
    <w:rsid w:val="005A16EF"/>
    <w:rsid w:val="005A1C85"/>
    <w:rsid w:val="005A311E"/>
    <w:rsid w:val="005A4B07"/>
    <w:rsid w:val="005A4BD0"/>
    <w:rsid w:val="005A6A86"/>
    <w:rsid w:val="005B2517"/>
    <w:rsid w:val="005B2658"/>
    <w:rsid w:val="005B5BA6"/>
    <w:rsid w:val="005B63ED"/>
    <w:rsid w:val="005B7CC5"/>
    <w:rsid w:val="005C268E"/>
    <w:rsid w:val="005C2C6C"/>
    <w:rsid w:val="005C6F0F"/>
    <w:rsid w:val="005D04CC"/>
    <w:rsid w:val="005D5830"/>
    <w:rsid w:val="005D5DC4"/>
    <w:rsid w:val="005F1E73"/>
    <w:rsid w:val="005F25D5"/>
    <w:rsid w:val="005F38E2"/>
    <w:rsid w:val="005F3ACE"/>
    <w:rsid w:val="005F6162"/>
    <w:rsid w:val="005F69AD"/>
    <w:rsid w:val="005F7582"/>
    <w:rsid w:val="00600057"/>
    <w:rsid w:val="006012C9"/>
    <w:rsid w:val="00605E2C"/>
    <w:rsid w:val="00606810"/>
    <w:rsid w:val="00607693"/>
    <w:rsid w:val="00611074"/>
    <w:rsid w:val="006115FA"/>
    <w:rsid w:val="00612557"/>
    <w:rsid w:val="00613BE8"/>
    <w:rsid w:val="00616CB4"/>
    <w:rsid w:val="0061789A"/>
    <w:rsid w:val="00623318"/>
    <w:rsid w:val="0062410D"/>
    <w:rsid w:val="0062559D"/>
    <w:rsid w:val="00625805"/>
    <w:rsid w:val="00626F24"/>
    <w:rsid w:val="0062770C"/>
    <w:rsid w:val="006327BF"/>
    <w:rsid w:val="00632C00"/>
    <w:rsid w:val="0063327F"/>
    <w:rsid w:val="00640696"/>
    <w:rsid w:val="00640BDE"/>
    <w:rsid w:val="00641513"/>
    <w:rsid w:val="00641605"/>
    <w:rsid w:val="00646BA6"/>
    <w:rsid w:val="00651535"/>
    <w:rsid w:val="006542AE"/>
    <w:rsid w:val="006579C8"/>
    <w:rsid w:val="00664CDE"/>
    <w:rsid w:val="00667580"/>
    <w:rsid w:val="006677B1"/>
    <w:rsid w:val="00670DE9"/>
    <w:rsid w:val="00686DD9"/>
    <w:rsid w:val="00687BD9"/>
    <w:rsid w:val="006915A6"/>
    <w:rsid w:val="0069298B"/>
    <w:rsid w:val="00694466"/>
    <w:rsid w:val="00696B83"/>
    <w:rsid w:val="006A1270"/>
    <w:rsid w:val="006A34E1"/>
    <w:rsid w:val="006A7913"/>
    <w:rsid w:val="006B3D80"/>
    <w:rsid w:val="006B3DB6"/>
    <w:rsid w:val="006B44F6"/>
    <w:rsid w:val="006B5D79"/>
    <w:rsid w:val="006B7822"/>
    <w:rsid w:val="006C6C27"/>
    <w:rsid w:val="006D0EAA"/>
    <w:rsid w:val="006D38F7"/>
    <w:rsid w:val="006D4EAE"/>
    <w:rsid w:val="006D69AD"/>
    <w:rsid w:val="006F0298"/>
    <w:rsid w:val="006F0567"/>
    <w:rsid w:val="006F59ED"/>
    <w:rsid w:val="006F788D"/>
    <w:rsid w:val="0070014D"/>
    <w:rsid w:val="00706667"/>
    <w:rsid w:val="007172A4"/>
    <w:rsid w:val="00721B6D"/>
    <w:rsid w:val="007225EA"/>
    <w:rsid w:val="00741056"/>
    <w:rsid w:val="00741A01"/>
    <w:rsid w:val="00743A00"/>
    <w:rsid w:val="007472E8"/>
    <w:rsid w:val="00750F92"/>
    <w:rsid w:val="0075563B"/>
    <w:rsid w:val="007617EA"/>
    <w:rsid w:val="00763027"/>
    <w:rsid w:val="00770714"/>
    <w:rsid w:val="00771892"/>
    <w:rsid w:val="0077251F"/>
    <w:rsid w:val="00790A4D"/>
    <w:rsid w:val="00795441"/>
    <w:rsid w:val="007A040D"/>
    <w:rsid w:val="007A1C30"/>
    <w:rsid w:val="007A4CCE"/>
    <w:rsid w:val="007A5BAC"/>
    <w:rsid w:val="007A7236"/>
    <w:rsid w:val="007B29A9"/>
    <w:rsid w:val="007B4641"/>
    <w:rsid w:val="007B485B"/>
    <w:rsid w:val="007B5C28"/>
    <w:rsid w:val="007C5270"/>
    <w:rsid w:val="007D1396"/>
    <w:rsid w:val="007E0572"/>
    <w:rsid w:val="007E2CBE"/>
    <w:rsid w:val="007E3971"/>
    <w:rsid w:val="007E44E0"/>
    <w:rsid w:val="007E4F26"/>
    <w:rsid w:val="007E7298"/>
    <w:rsid w:val="007F0215"/>
    <w:rsid w:val="007F1648"/>
    <w:rsid w:val="007F2CF2"/>
    <w:rsid w:val="007F3F75"/>
    <w:rsid w:val="0080008C"/>
    <w:rsid w:val="00800788"/>
    <w:rsid w:val="00801294"/>
    <w:rsid w:val="008033A1"/>
    <w:rsid w:val="00803760"/>
    <w:rsid w:val="00804607"/>
    <w:rsid w:val="00806EBC"/>
    <w:rsid w:val="008150BB"/>
    <w:rsid w:val="008166E9"/>
    <w:rsid w:val="00823D79"/>
    <w:rsid w:val="00824020"/>
    <w:rsid w:val="008247AB"/>
    <w:rsid w:val="0082585D"/>
    <w:rsid w:val="008272C8"/>
    <w:rsid w:val="00831206"/>
    <w:rsid w:val="008329CE"/>
    <w:rsid w:val="008356F4"/>
    <w:rsid w:val="008363E7"/>
    <w:rsid w:val="008448F1"/>
    <w:rsid w:val="0084526A"/>
    <w:rsid w:val="0084717C"/>
    <w:rsid w:val="008615A0"/>
    <w:rsid w:val="00861CEB"/>
    <w:rsid w:val="0086410D"/>
    <w:rsid w:val="008641D4"/>
    <w:rsid w:val="0086447E"/>
    <w:rsid w:val="00870512"/>
    <w:rsid w:val="008706C4"/>
    <w:rsid w:val="008707E2"/>
    <w:rsid w:val="008708BB"/>
    <w:rsid w:val="008723FE"/>
    <w:rsid w:val="00874671"/>
    <w:rsid w:val="00874AAB"/>
    <w:rsid w:val="00874B2C"/>
    <w:rsid w:val="0087663A"/>
    <w:rsid w:val="008773CF"/>
    <w:rsid w:val="00890A3E"/>
    <w:rsid w:val="008A5D2B"/>
    <w:rsid w:val="008A5EDB"/>
    <w:rsid w:val="008B1E3C"/>
    <w:rsid w:val="008B361E"/>
    <w:rsid w:val="008B5A05"/>
    <w:rsid w:val="008B5B6C"/>
    <w:rsid w:val="008C3156"/>
    <w:rsid w:val="008C4C30"/>
    <w:rsid w:val="008C4D62"/>
    <w:rsid w:val="008C6B3C"/>
    <w:rsid w:val="008D0A92"/>
    <w:rsid w:val="008D11DF"/>
    <w:rsid w:val="008D2832"/>
    <w:rsid w:val="008D7601"/>
    <w:rsid w:val="008E096D"/>
    <w:rsid w:val="008E10F9"/>
    <w:rsid w:val="008E5788"/>
    <w:rsid w:val="008E678A"/>
    <w:rsid w:val="008F12FB"/>
    <w:rsid w:val="008F600D"/>
    <w:rsid w:val="008F6A30"/>
    <w:rsid w:val="008F7AE0"/>
    <w:rsid w:val="009114F1"/>
    <w:rsid w:val="00912E74"/>
    <w:rsid w:val="00922CF4"/>
    <w:rsid w:val="009247AF"/>
    <w:rsid w:val="00924F16"/>
    <w:rsid w:val="00931F42"/>
    <w:rsid w:val="00932DD4"/>
    <w:rsid w:val="00943F41"/>
    <w:rsid w:val="0094408D"/>
    <w:rsid w:val="009451DB"/>
    <w:rsid w:val="00945AF1"/>
    <w:rsid w:val="00953BE6"/>
    <w:rsid w:val="00957F15"/>
    <w:rsid w:val="00961A9F"/>
    <w:rsid w:val="00962BC9"/>
    <w:rsid w:val="00976D6B"/>
    <w:rsid w:val="00976ED3"/>
    <w:rsid w:val="00980FC0"/>
    <w:rsid w:val="00983A3B"/>
    <w:rsid w:val="00984968"/>
    <w:rsid w:val="0098512D"/>
    <w:rsid w:val="00985546"/>
    <w:rsid w:val="00985F0B"/>
    <w:rsid w:val="00986501"/>
    <w:rsid w:val="00986D89"/>
    <w:rsid w:val="00987FD1"/>
    <w:rsid w:val="009904DB"/>
    <w:rsid w:val="009919E5"/>
    <w:rsid w:val="00993CA4"/>
    <w:rsid w:val="0099464A"/>
    <w:rsid w:val="00996CF9"/>
    <w:rsid w:val="009A46B4"/>
    <w:rsid w:val="009A686B"/>
    <w:rsid w:val="009A6D1D"/>
    <w:rsid w:val="009B3CEF"/>
    <w:rsid w:val="009B707F"/>
    <w:rsid w:val="009C1C0E"/>
    <w:rsid w:val="009C2474"/>
    <w:rsid w:val="009C274D"/>
    <w:rsid w:val="009C2D1A"/>
    <w:rsid w:val="009C6AB5"/>
    <w:rsid w:val="009D305C"/>
    <w:rsid w:val="009D4265"/>
    <w:rsid w:val="009D4A21"/>
    <w:rsid w:val="009E0200"/>
    <w:rsid w:val="009E3F07"/>
    <w:rsid w:val="009E6102"/>
    <w:rsid w:val="009E6507"/>
    <w:rsid w:val="009E7601"/>
    <w:rsid w:val="009E76A2"/>
    <w:rsid w:val="009F3EA0"/>
    <w:rsid w:val="009F5C4F"/>
    <w:rsid w:val="00A01D87"/>
    <w:rsid w:val="00A02CB7"/>
    <w:rsid w:val="00A04DF4"/>
    <w:rsid w:val="00A051BA"/>
    <w:rsid w:val="00A1010B"/>
    <w:rsid w:val="00A12CCC"/>
    <w:rsid w:val="00A12F35"/>
    <w:rsid w:val="00A21C1E"/>
    <w:rsid w:val="00A220D2"/>
    <w:rsid w:val="00A2278A"/>
    <w:rsid w:val="00A22F48"/>
    <w:rsid w:val="00A23D0A"/>
    <w:rsid w:val="00A2645D"/>
    <w:rsid w:val="00A26930"/>
    <w:rsid w:val="00A3060C"/>
    <w:rsid w:val="00A3372C"/>
    <w:rsid w:val="00A344D6"/>
    <w:rsid w:val="00A346CF"/>
    <w:rsid w:val="00A34714"/>
    <w:rsid w:val="00A3653E"/>
    <w:rsid w:val="00A36687"/>
    <w:rsid w:val="00A3753C"/>
    <w:rsid w:val="00A44DFC"/>
    <w:rsid w:val="00A5447D"/>
    <w:rsid w:val="00A6030D"/>
    <w:rsid w:val="00A6389E"/>
    <w:rsid w:val="00A66300"/>
    <w:rsid w:val="00A70588"/>
    <w:rsid w:val="00A7175C"/>
    <w:rsid w:val="00A7243F"/>
    <w:rsid w:val="00A7612E"/>
    <w:rsid w:val="00A8006A"/>
    <w:rsid w:val="00A807CD"/>
    <w:rsid w:val="00A80BBC"/>
    <w:rsid w:val="00A83CFD"/>
    <w:rsid w:val="00A92E8A"/>
    <w:rsid w:val="00AA3A91"/>
    <w:rsid w:val="00AA6665"/>
    <w:rsid w:val="00AA7011"/>
    <w:rsid w:val="00AB02AE"/>
    <w:rsid w:val="00AB276C"/>
    <w:rsid w:val="00AB7868"/>
    <w:rsid w:val="00AC0FF8"/>
    <w:rsid w:val="00AC5207"/>
    <w:rsid w:val="00AD201A"/>
    <w:rsid w:val="00AD49E4"/>
    <w:rsid w:val="00AD5EB5"/>
    <w:rsid w:val="00AD6922"/>
    <w:rsid w:val="00AD729A"/>
    <w:rsid w:val="00AE3BB3"/>
    <w:rsid w:val="00AE402F"/>
    <w:rsid w:val="00AE572D"/>
    <w:rsid w:val="00AF0987"/>
    <w:rsid w:val="00AF439A"/>
    <w:rsid w:val="00AF4F8D"/>
    <w:rsid w:val="00B118DF"/>
    <w:rsid w:val="00B13123"/>
    <w:rsid w:val="00B2302A"/>
    <w:rsid w:val="00B23806"/>
    <w:rsid w:val="00B25094"/>
    <w:rsid w:val="00B2571B"/>
    <w:rsid w:val="00B25F41"/>
    <w:rsid w:val="00B33A5A"/>
    <w:rsid w:val="00B3623D"/>
    <w:rsid w:val="00B36A5B"/>
    <w:rsid w:val="00B40849"/>
    <w:rsid w:val="00B42778"/>
    <w:rsid w:val="00B448E8"/>
    <w:rsid w:val="00B45320"/>
    <w:rsid w:val="00B45AB9"/>
    <w:rsid w:val="00B468C7"/>
    <w:rsid w:val="00B501D1"/>
    <w:rsid w:val="00B5085A"/>
    <w:rsid w:val="00B51445"/>
    <w:rsid w:val="00B52861"/>
    <w:rsid w:val="00B603A1"/>
    <w:rsid w:val="00B64ADD"/>
    <w:rsid w:val="00B66801"/>
    <w:rsid w:val="00B6759C"/>
    <w:rsid w:val="00B709A6"/>
    <w:rsid w:val="00B76963"/>
    <w:rsid w:val="00B76F27"/>
    <w:rsid w:val="00B81C56"/>
    <w:rsid w:val="00B8206B"/>
    <w:rsid w:val="00B844AC"/>
    <w:rsid w:val="00B9045A"/>
    <w:rsid w:val="00B94F08"/>
    <w:rsid w:val="00BA3136"/>
    <w:rsid w:val="00BA411F"/>
    <w:rsid w:val="00BA6A64"/>
    <w:rsid w:val="00BB62EE"/>
    <w:rsid w:val="00BB65D0"/>
    <w:rsid w:val="00BB6647"/>
    <w:rsid w:val="00BB68CF"/>
    <w:rsid w:val="00BB6F52"/>
    <w:rsid w:val="00BB7DA1"/>
    <w:rsid w:val="00BC2180"/>
    <w:rsid w:val="00BC2C6F"/>
    <w:rsid w:val="00BC48AE"/>
    <w:rsid w:val="00BD5595"/>
    <w:rsid w:val="00BD5F4A"/>
    <w:rsid w:val="00BD6E07"/>
    <w:rsid w:val="00BD7377"/>
    <w:rsid w:val="00BE1E0A"/>
    <w:rsid w:val="00BE20D2"/>
    <w:rsid w:val="00BE2137"/>
    <w:rsid w:val="00BF05A5"/>
    <w:rsid w:val="00BF17FF"/>
    <w:rsid w:val="00BF2A76"/>
    <w:rsid w:val="00C02F95"/>
    <w:rsid w:val="00C03EC8"/>
    <w:rsid w:val="00C041BA"/>
    <w:rsid w:val="00C06D1F"/>
    <w:rsid w:val="00C07836"/>
    <w:rsid w:val="00C1094F"/>
    <w:rsid w:val="00C10EFA"/>
    <w:rsid w:val="00C13B6B"/>
    <w:rsid w:val="00C2415B"/>
    <w:rsid w:val="00C245BB"/>
    <w:rsid w:val="00C30379"/>
    <w:rsid w:val="00C30446"/>
    <w:rsid w:val="00C309AB"/>
    <w:rsid w:val="00C32911"/>
    <w:rsid w:val="00C34E47"/>
    <w:rsid w:val="00C36323"/>
    <w:rsid w:val="00C371E9"/>
    <w:rsid w:val="00C42EC8"/>
    <w:rsid w:val="00C43FD7"/>
    <w:rsid w:val="00C458D8"/>
    <w:rsid w:val="00C46873"/>
    <w:rsid w:val="00C47C4F"/>
    <w:rsid w:val="00C5591A"/>
    <w:rsid w:val="00C562F7"/>
    <w:rsid w:val="00C56403"/>
    <w:rsid w:val="00C56A38"/>
    <w:rsid w:val="00C618EA"/>
    <w:rsid w:val="00C63544"/>
    <w:rsid w:val="00C650E6"/>
    <w:rsid w:val="00C66A56"/>
    <w:rsid w:val="00C66FC9"/>
    <w:rsid w:val="00C67AA1"/>
    <w:rsid w:val="00C7069A"/>
    <w:rsid w:val="00C716D8"/>
    <w:rsid w:val="00C72D8E"/>
    <w:rsid w:val="00C73350"/>
    <w:rsid w:val="00C75192"/>
    <w:rsid w:val="00C77343"/>
    <w:rsid w:val="00C820BB"/>
    <w:rsid w:val="00C844EC"/>
    <w:rsid w:val="00C951BB"/>
    <w:rsid w:val="00C95543"/>
    <w:rsid w:val="00CA3E28"/>
    <w:rsid w:val="00CA54F7"/>
    <w:rsid w:val="00CA6062"/>
    <w:rsid w:val="00CA67DE"/>
    <w:rsid w:val="00CA6FAC"/>
    <w:rsid w:val="00CA7EE7"/>
    <w:rsid w:val="00CB2BC1"/>
    <w:rsid w:val="00CB2EEA"/>
    <w:rsid w:val="00CC0793"/>
    <w:rsid w:val="00CC5F26"/>
    <w:rsid w:val="00CC64A6"/>
    <w:rsid w:val="00CE52F8"/>
    <w:rsid w:val="00CE70C0"/>
    <w:rsid w:val="00CF4CEF"/>
    <w:rsid w:val="00CF5D06"/>
    <w:rsid w:val="00CF618E"/>
    <w:rsid w:val="00D00A67"/>
    <w:rsid w:val="00D01603"/>
    <w:rsid w:val="00D038EC"/>
    <w:rsid w:val="00D077A3"/>
    <w:rsid w:val="00D121CD"/>
    <w:rsid w:val="00D1676A"/>
    <w:rsid w:val="00D17756"/>
    <w:rsid w:val="00D2265A"/>
    <w:rsid w:val="00D226D2"/>
    <w:rsid w:val="00D236E2"/>
    <w:rsid w:val="00D31CF7"/>
    <w:rsid w:val="00D32AE5"/>
    <w:rsid w:val="00D40355"/>
    <w:rsid w:val="00D4408E"/>
    <w:rsid w:val="00D54B69"/>
    <w:rsid w:val="00D63881"/>
    <w:rsid w:val="00D645BB"/>
    <w:rsid w:val="00D64950"/>
    <w:rsid w:val="00D65772"/>
    <w:rsid w:val="00D67B79"/>
    <w:rsid w:val="00D7187A"/>
    <w:rsid w:val="00D81E47"/>
    <w:rsid w:val="00D83A2E"/>
    <w:rsid w:val="00D848A2"/>
    <w:rsid w:val="00D85D37"/>
    <w:rsid w:val="00D917F1"/>
    <w:rsid w:val="00D94CAE"/>
    <w:rsid w:val="00D958A7"/>
    <w:rsid w:val="00DA121D"/>
    <w:rsid w:val="00DA53BA"/>
    <w:rsid w:val="00DA69ED"/>
    <w:rsid w:val="00DA72C8"/>
    <w:rsid w:val="00DB71BE"/>
    <w:rsid w:val="00DC0143"/>
    <w:rsid w:val="00DC01F2"/>
    <w:rsid w:val="00DC1B25"/>
    <w:rsid w:val="00DC1F13"/>
    <w:rsid w:val="00DC2F96"/>
    <w:rsid w:val="00DC5B4F"/>
    <w:rsid w:val="00DC671A"/>
    <w:rsid w:val="00DD1766"/>
    <w:rsid w:val="00DD183E"/>
    <w:rsid w:val="00DD265C"/>
    <w:rsid w:val="00DD5993"/>
    <w:rsid w:val="00DE042C"/>
    <w:rsid w:val="00DE4993"/>
    <w:rsid w:val="00DE5D49"/>
    <w:rsid w:val="00DE7A63"/>
    <w:rsid w:val="00DE7EAE"/>
    <w:rsid w:val="00DF5091"/>
    <w:rsid w:val="00DF5F91"/>
    <w:rsid w:val="00DF6B25"/>
    <w:rsid w:val="00E01A54"/>
    <w:rsid w:val="00E0386B"/>
    <w:rsid w:val="00E048E9"/>
    <w:rsid w:val="00E0589D"/>
    <w:rsid w:val="00E075B3"/>
    <w:rsid w:val="00E100E7"/>
    <w:rsid w:val="00E131DB"/>
    <w:rsid w:val="00E169BB"/>
    <w:rsid w:val="00E16FC7"/>
    <w:rsid w:val="00E175B1"/>
    <w:rsid w:val="00E231B8"/>
    <w:rsid w:val="00E255B4"/>
    <w:rsid w:val="00E26CAD"/>
    <w:rsid w:val="00E275EE"/>
    <w:rsid w:val="00E336F2"/>
    <w:rsid w:val="00E33EAB"/>
    <w:rsid w:val="00E34511"/>
    <w:rsid w:val="00E34AE2"/>
    <w:rsid w:val="00E3759F"/>
    <w:rsid w:val="00E37D80"/>
    <w:rsid w:val="00E42639"/>
    <w:rsid w:val="00E46DA1"/>
    <w:rsid w:val="00E53172"/>
    <w:rsid w:val="00E545C8"/>
    <w:rsid w:val="00E5703C"/>
    <w:rsid w:val="00E57767"/>
    <w:rsid w:val="00E64B15"/>
    <w:rsid w:val="00E665AB"/>
    <w:rsid w:val="00E671A3"/>
    <w:rsid w:val="00E71ABF"/>
    <w:rsid w:val="00E73CA3"/>
    <w:rsid w:val="00E75D38"/>
    <w:rsid w:val="00E77B95"/>
    <w:rsid w:val="00E82811"/>
    <w:rsid w:val="00E83FB5"/>
    <w:rsid w:val="00E854C9"/>
    <w:rsid w:val="00E914C3"/>
    <w:rsid w:val="00E923E5"/>
    <w:rsid w:val="00E95711"/>
    <w:rsid w:val="00E97E19"/>
    <w:rsid w:val="00EA01C0"/>
    <w:rsid w:val="00EA1DEA"/>
    <w:rsid w:val="00EA4627"/>
    <w:rsid w:val="00EA4AEE"/>
    <w:rsid w:val="00EA4B5D"/>
    <w:rsid w:val="00EA74B9"/>
    <w:rsid w:val="00EB345E"/>
    <w:rsid w:val="00EC099F"/>
    <w:rsid w:val="00EC0C94"/>
    <w:rsid w:val="00EC2F5E"/>
    <w:rsid w:val="00EC70E1"/>
    <w:rsid w:val="00ED3B14"/>
    <w:rsid w:val="00ED586F"/>
    <w:rsid w:val="00ED7763"/>
    <w:rsid w:val="00EE405B"/>
    <w:rsid w:val="00EE4DDA"/>
    <w:rsid w:val="00EE55DD"/>
    <w:rsid w:val="00EF3B18"/>
    <w:rsid w:val="00EF63E6"/>
    <w:rsid w:val="00EF644E"/>
    <w:rsid w:val="00F02558"/>
    <w:rsid w:val="00F03A2B"/>
    <w:rsid w:val="00F05AFE"/>
    <w:rsid w:val="00F05C7F"/>
    <w:rsid w:val="00F14E2F"/>
    <w:rsid w:val="00F165D9"/>
    <w:rsid w:val="00F24B59"/>
    <w:rsid w:val="00F32568"/>
    <w:rsid w:val="00F36340"/>
    <w:rsid w:val="00F37D63"/>
    <w:rsid w:val="00F4084E"/>
    <w:rsid w:val="00F40AAF"/>
    <w:rsid w:val="00F45A35"/>
    <w:rsid w:val="00F47B43"/>
    <w:rsid w:val="00F50D88"/>
    <w:rsid w:val="00F516A9"/>
    <w:rsid w:val="00F51B68"/>
    <w:rsid w:val="00F540DD"/>
    <w:rsid w:val="00F63194"/>
    <w:rsid w:val="00F631B0"/>
    <w:rsid w:val="00F64683"/>
    <w:rsid w:val="00F66AC4"/>
    <w:rsid w:val="00F67752"/>
    <w:rsid w:val="00F71E8B"/>
    <w:rsid w:val="00F73415"/>
    <w:rsid w:val="00F74A42"/>
    <w:rsid w:val="00F763AF"/>
    <w:rsid w:val="00F83DD5"/>
    <w:rsid w:val="00F84357"/>
    <w:rsid w:val="00F8538F"/>
    <w:rsid w:val="00F9287E"/>
    <w:rsid w:val="00F959CF"/>
    <w:rsid w:val="00F970E7"/>
    <w:rsid w:val="00FA27CE"/>
    <w:rsid w:val="00FA2DFC"/>
    <w:rsid w:val="00FA519D"/>
    <w:rsid w:val="00FA55BE"/>
    <w:rsid w:val="00FA5F55"/>
    <w:rsid w:val="00FA798E"/>
    <w:rsid w:val="00FB1E9B"/>
    <w:rsid w:val="00FB3434"/>
    <w:rsid w:val="00FB3B5C"/>
    <w:rsid w:val="00FC0ABC"/>
    <w:rsid w:val="00FC2DA4"/>
    <w:rsid w:val="00FC50D0"/>
    <w:rsid w:val="00FC538D"/>
    <w:rsid w:val="00FC5783"/>
    <w:rsid w:val="00FC6291"/>
    <w:rsid w:val="00FD2466"/>
    <w:rsid w:val="00FD40C3"/>
    <w:rsid w:val="00FD47D9"/>
    <w:rsid w:val="00FD7BF8"/>
    <w:rsid w:val="00FE352D"/>
    <w:rsid w:val="00FE4D91"/>
    <w:rsid w:val="00FF0397"/>
    <w:rsid w:val="00FF128E"/>
    <w:rsid w:val="00FF5C1A"/>
    <w:rsid w:val="00FF6491"/>
    <w:rsid w:val="02857333"/>
    <w:rsid w:val="02D320F6"/>
    <w:rsid w:val="02E1FDED"/>
    <w:rsid w:val="0311BDF6"/>
    <w:rsid w:val="033E89A2"/>
    <w:rsid w:val="04647FF4"/>
    <w:rsid w:val="049537B5"/>
    <w:rsid w:val="04E0B2F7"/>
    <w:rsid w:val="0545C2AF"/>
    <w:rsid w:val="05DCF9ED"/>
    <w:rsid w:val="065BC3F4"/>
    <w:rsid w:val="0736C8B7"/>
    <w:rsid w:val="0837D50A"/>
    <w:rsid w:val="086714E6"/>
    <w:rsid w:val="092D903B"/>
    <w:rsid w:val="094A81D6"/>
    <w:rsid w:val="0951D6E9"/>
    <w:rsid w:val="09837A35"/>
    <w:rsid w:val="09BAAFDF"/>
    <w:rsid w:val="0B043FF1"/>
    <w:rsid w:val="0B4C6B4A"/>
    <w:rsid w:val="0B5F9BBB"/>
    <w:rsid w:val="0B60015D"/>
    <w:rsid w:val="0B6EDE54"/>
    <w:rsid w:val="0B700D44"/>
    <w:rsid w:val="0B7EF0CE"/>
    <w:rsid w:val="0CE27690"/>
    <w:rsid w:val="0CF2E819"/>
    <w:rsid w:val="0DD23D74"/>
    <w:rsid w:val="0E41A22F"/>
    <w:rsid w:val="0F0A5FDE"/>
    <w:rsid w:val="0F5F9585"/>
    <w:rsid w:val="0FBFB7A7"/>
    <w:rsid w:val="10607002"/>
    <w:rsid w:val="1167E122"/>
    <w:rsid w:val="119A7B94"/>
    <w:rsid w:val="1244A6C7"/>
    <w:rsid w:val="1345062C"/>
    <w:rsid w:val="1349CB89"/>
    <w:rsid w:val="13573F5D"/>
    <w:rsid w:val="13DA7702"/>
    <w:rsid w:val="143F86BA"/>
    <w:rsid w:val="146BECC4"/>
    <w:rsid w:val="14A47A53"/>
    <w:rsid w:val="159D1EC2"/>
    <w:rsid w:val="1640FE4B"/>
    <w:rsid w:val="169803F7"/>
    <w:rsid w:val="1723EA13"/>
    <w:rsid w:val="179DAA38"/>
    <w:rsid w:val="183CD094"/>
    <w:rsid w:val="1870ABEB"/>
    <w:rsid w:val="188F311D"/>
    <w:rsid w:val="18A8597A"/>
    <w:rsid w:val="18C04DDB"/>
    <w:rsid w:val="19B7DE1D"/>
    <w:rsid w:val="19C84EE0"/>
    <w:rsid w:val="1A058BE0"/>
    <w:rsid w:val="1C58DF19"/>
    <w:rsid w:val="1D994719"/>
    <w:rsid w:val="1E86253C"/>
    <w:rsid w:val="1F543FC0"/>
    <w:rsid w:val="1FC874B6"/>
    <w:rsid w:val="200C8BE6"/>
    <w:rsid w:val="2039C1A2"/>
    <w:rsid w:val="2046EB4F"/>
    <w:rsid w:val="20470599"/>
    <w:rsid w:val="2134D43F"/>
    <w:rsid w:val="2193454D"/>
    <w:rsid w:val="21A792F9"/>
    <w:rsid w:val="21E11778"/>
    <w:rsid w:val="2235E092"/>
    <w:rsid w:val="2249177E"/>
    <w:rsid w:val="228329AE"/>
    <w:rsid w:val="2285EC35"/>
    <w:rsid w:val="22B7AF14"/>
    <w:rsid w:val="22E576DF"/>
    <w:rsid w:val="2352A5A9"/>
    <w:rsid w:val="2396D299"/>
    <w:rsid w:val="2435D5BA"/>
    <w:rsid w:val="24FF4D1B"/>
    <w:rsid w:val="250DC4D4"/>
    <w:rsid w:val="2538CA18"/>
    <w:rsid w:val="25893CEF"/>
    <w:rsid w:val="26A0AB90"/>
    <w:rsid w:val="27452D29"/>
    <w:rsid w:val="27AA6EB7"/>
    <w:rsid w:val="288852F3"/>
    <w:rsid w:val="28B73457"/>
    <w:rsid w:val="28DE8965"/>
    <w:rsid w:val="28EC123E"/>
    <w:rsid w:val="28FB8D50"/>
    <w:rsid w:val="2955E753"/>
    <w:rsid w:val="2A3B30FB"/>
    <w:rsid w:val="2A689324"/>
    <w:rsid w:val="2AA7C897"/>
    <w:rsid w:val="2AE3F7D9"/>
    <w:rsid w:val="2B13D5F7"/>
    <w:rsid w:val="2B36172B"/>
    <w:rsid w:val="2B81FE86"/>
    <w:rsid w:val="2BA6DCAC"/>
    <w:rsid w:val="2C30CA8A"/>
    <w:rsid w:val="2C7FA642"/>
    <w:rsid w:val="2CC49D31"/>
    <w:rsid w:val="2D59778A"/>
    <w:rsid w:val="2DAE478F"/>
    <w:rsid w:val="2E36A1D6"/>
    <w:rsid w:val="2EC2234B"/>
    <w:rsid w:val="2F689D22"/>
    <w:rsid w:val="2F8722C1"/>
    <w:rsid w:val="2FC19C07"/>
    <w:rsid w:val="2FDD86EB"/>
    <w:rsid w:val="3032251A"/>
    <w:rsid w:val="30A188DA"/>
    <w:rsid w:val="30C13CFC"/>
    <w:rsid w:val="31272C73"/>
    <w:rsid w:val="319DFAF3"/>
    <w:rsid w:val="31A00C09"/>
    <w:rsid w:val="31DCA09C"/>
    <w:rsid w:val="32EDB8D6"/>
    <w:rsid w:val="3359618F"/>
    <w:rsid w:val="336E5868"/>
    <w:rsid w:val="340659EF"/>
    <w:rsid w:val="344AEC37"/>
    <w:rsid w:val="36A561B2"/>
    <w:rsid w:val="374DD4C2"/>
    <w:rsid w:val="377183F8"/>
    <w:rsid w:val="3801CACA"/>
    <w:rsid w:val="3802F9BA"/>
    <w:rsid w:val="38123C53"/>
    <w:rsid w:val="38EC4215"/>
    <w:rsid w:val="3A087921"/>
    <w:rsid w:val="3A5E6C4F"/>
    <w:rsid w:val="3B3CC58B"/>
    <w:rsid w:val="3C3DD1DE"/>
    <w:rsid w:val="3C4F7257"/>
    <w:rsid w:val="3C992EA3"/>
    <w:rsid w:val="3D13D9E8"/>
    <w:rsid w:val="3DFC612F"/>
    <w:rsid w:val="3EBEECE2"/>
    <w:rsid w:val="3FD037ED"/>
    <w:rsid w:val="41095676"/>
    <w:rsid w:val="42AD1362"/>
    <w:rsid w:val="42EB4CB6"/>
    <w:rsid w:val="435EA1ED"/>
    <w:rsid w:val="44441FCE"/>
    <w:rsid w:val="456B05F9"/>
    <w:rsid w:val="45AB769D"/>
    <w:rsid w:val="45FF18AD"/>
    <w:rsid w:val="462EEDCA"/>
    <w:rsid w:val="4636C29D"/>
    <w:rsid w:val="464EBC0A"/>
    <w:rsid w:val="4660C12A"/>
    <w:rsid w:val="46853AA9"/>
    <w:rsid w:val="46CAFAE6"/>
    <w:rsid w:val="4743484B"/>
    <w:rsid w:val="474FC85D"/>
    <w:rsid w:val="47649004"/>
    <w:rsid w:val="4A7A5195"/>
    <w:rsid w:val="4AD01EB4"/>
    <w:rsid w:val="4BD9188D"/>
    <w:rsid w:val="4C8B0BBF"/>
    <w:rsid w:val="4DC2794E"/>
    <w:rsid w:val="4E0CB7A4"/>
    <w:rsid w:val="4E22B99A"/>
    <w:rsid w:val="4E43244C"/>
    <w:rsid w:val="4E4E605A"/>
    <w:rsid w:val="4F36F83B"/>
    <w:rsid w:val="4F6524AD"/>
    <w:rsid w:val="5099BDE6"/>
    <w:rsid w:val="5134F824"/>
    <w:rsid w:val="5166B1B4"/>
    <w:rsid w:val="5188B7DD"/>
    <w:rsid w:val="51891C84"/>
    <w:rsid w:val="519BEBED"/>
    <w:rsid w:val="51DA9385"/>
    <w:rsid w:val="52143952"/>
    <w:rsid w:val="533628B7"/>
    <w:rsid w:val="53BA9D1F"/>
    <w:rsid w:val="5422FA43"/>
    <w:rsid w:val="561EECC6"/>
    <w:rsid w:val="569511C0"/>
    <w:rsid w:val="570EB3AA"/>
    <w:rsid w:val="577302FD"/>
    <w:rsid w:val="57D7E098"/>
    <w:rsid w:val="57E47B4C"/>
    <w:rsid w:val="583760AA"/>
    <w:rsid w:val="5922872F"/>
    <w:rsid w:val="5950666A"/>
    <w:rsid w:val="59666799"/>
    <w:rsid w:val="5A7D995A"/>
    <w:rsid w:val="5AA748E2"/>
    <w:rsid w:val="5ABCDC64"/>
    <w:rsid w:val="5BA2260C"/>
    <w:rsid w:val="5CC9AFF5"/>
    <w:rsid w:val="5CE3FB69"/>
    <w:rsid w:val="5D61D874"/>
    <w:rsid w:val="5DA0DB16"/>
    <w:rsid w:val="5DC6828A"/>
    <w:rsid w:val="5E1ABC12"/>
    <w:rsid w:val="5E33E46F"/>
    <w:rsid w:val="5EDBC074"/>
    <w:rsid w:val="5F22EBA2"/>
    <w:rsid w:val="5F3CDD4D"/>
    <w:rsid w:val="6066462F"/>
    <w:rsid w:val="60753288"/>
    <w:rsid w:val="60DF6C44"/>
    <w:rsid w:val="61AFE4A8"/>
    <w:rsid w:val="61BD1A6A"/>
    <w:rsid w:val="61E07897"/>
    <w:rsid w:val="62B5799C"/>
    <w:rsid w:val="635AC4D1"/>
    <w:rsid w:val="63AC3BD2"/>
    <w:rsid w:val="64570BC7"/>
    <w:rsid w:val="6478C2BF"/>
    <w:rsid w:val="65C9106C"/>
    <w:rsid w:val="663A0B62"/>
    <w:rsid w:val="66C16268"/>
    <w:rsid w:val="66F3B6A5"/>
    <w:rsid w:val="670A1B80"/>
    <w:rsid w:val="6718F972"/>
    <w:rsid w:val="6760B2E8"/>
    <w:rsid w:val="677394B2"/>
    <w:rsid w:val="6783FD77"/>
    <w:rsid w:val="689FB602"/>
    <w:rsid w:val="68D42E7C"/>
    <w:rsid w:val="68E52154"/>
    <w:rsid w:val="693DED68"/>
    <w:rsid w:val="69650E5B"/>
    <w:rsid w:val="69F7CE20"/>
    <w:rsid w:val="6AFB9CFA"/>
    <w:rsid w:val="6B86F57F"/>
    <w:rsid w:val="6B8CC4D4"/>
    <w:rsid w:val="6C6DA19F"/>
    <w:rsid w:val="6C84D7F7"/>
    <w:rsid w:val="6CBCF86F"/>
    <w:rsid w:val="6CC0AC37"/>
    <w:rsid w:val="6E2A86E8"/>
    <w:rsid w:val="6EA140B6"/>
    <w:rsid w:val="6EE8FA2C"/>
    <w:rsid w:val="6F2B2E94"/>
    <w:rsid w:val="6F58F65F"/>
    <w:rsid w:val="6F881EF0"/>
    <w:rsid w:val="707DEF97"/>
    <w:rsid w:val="708336F6"/>
    <w:rsid w:val="70840044"/>
    <w:rsid w:val="708A2762"/>
    <w:rsid w:val="70DCFF29"/>
    <w:rsid w:val="71619032"/>
    <w:rsid w:val="71CA9AFE"/>
    <w:rsid w:val="71EA4F20"/>
    <w:rsid w:val="72DBB433"/>
    <w:rsid w:val="73A91645"/>
    <w:rsid w:val="74AF3128"/>
    <w:rsid w:val="74DD2C31"/>
    <w:rsid w:val="75EE0E47"/>
    <w:rsid w:val="76423453"/>
    <w:rsid w:val="76AC529B"/>
    <w:rsid w:val="770878AE"/>
    <w:rsid w:val="7765690A"/>
    <w:rsid w:val="778FD6D6"/>
    <w:rsid w:val="77A995B0"/>
    <w:rsid w:val="79C57FAF"/>
    <w:rsid w:val="7AAA85FD"/>
    <w:rsid w:val="7ABC2676"/>
    <w:rsid w:val="7AD43559"/>
    <w:rsid w:val="7AF0ABDC"/>
    <w:rsid w:val="7C898D7B"/>
    <w:rsid w:val="7C9339D8"/>
    <w:rsid w:val="7D2579E3"/>
    <w:rsid w:val="7D400D9E"/>
    <w:rsid w:val="7E93187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73470"/>
  <w15:docId w15:val="{F7B6F98D-842A-4AAC-A852-C11CD7E6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7343"/>
    <w:pPr>
      <w:spacing w:after="0" w:line="240" w:lineRule="auto"/>
    </w:pPr>
    <w:rPr>
      <w:rFonts w:eastAsia="Times New Roman"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B25F41"/>
    <w:pPr>
      <w:ind w:left="720"/>
      <w:contextualSpacing/>
    </w:pPr>
  </w:style>
  <w:style w:type="paragraph" w:styleId="Ballontekst">
    <w:name w:val="Balloon Text"/>
    <w:basedOn w:val="Standaard"/>
    <w:link w:val="BallontekstChar"/>
    <w:uiPriority w:val="99"/>
    <w:semiHidden/>
    <w:unhideWhenUsed/>
    <w:rsid w:val="00B603A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603A1"/>
    <w:rPr>
      <w:rFonts w:ascii="Segoe UI" w:eastAsia="Times New Roman" w:hAnsi="Segoe UI" w:cs="Segoe UI"/>
      <w:sz w:val="18"/>
      <w:szCs w:val="18"/>
      <w:lang w:eastAsia="nl-NL"/>
    </w:rPr>
  </w:style>
  <w:style w:type="paragraph" w:styleId="Koptekst">
    <w:name w:val="header"/>
    <w:basedOn w:val="Standaard"/>
    <w:link w:val="KoptekstChar"/>
    <w:uiPriority w:val="99"/>
    <w:unhideWhenUsed/>
    <w:rsid w:val="007F0215"/>
    <w:pPr>
      <w:tabs>
        <w:tab w:val="center" w:pos="4536"/>
        <w:tab w:val="right" w:pos="9072"/>
      </w:tabs>
    </w:pPr>
  </w:style>
  <w:style w:type="character" w:customStyle="1" w:styleId="KoptekstChar">
    <w:name w:val="Koptekst Char"/>
    <w:basedOn w:val="Standaardalinea-lettertype"/>
    <w:link w:val="Koptekst"/>
    <w:uiPriority w:val="99"/>
    <w:rsid w:val="007F0215"/>
    <w:rPr>
      <w:rFonts w:ascii="Arial" w:eastAsia="Times New Roman" w:hAnsi="Arial" w:cs="Times New Roman"/>
      <w:sz w:val="20"/>
      <w:szCs w:val="20"/>
      <w:lang w:eastAsia="nl-NL"/>
    </w:rPr>
  </w:style>
  <w:style w:type="paragraph" w:styleId="Voettekst">
    <w:name w:val="footer"/>
    <w:basedOn w:val="Standaard"/>
    <w:link w:val="VoettekstChar"/>
    <w:uiPriority w:val="99"/>
    <w:unhideWhenUsed/>
    <w:rsid w:val="007F0215"/>
    <w:pPr>
      <w:tabs>
        <w:tab w:val="center" w:pos="4536"/>
        <w:tab w:val="right" w:pos="9072"/>
      </w:tabs>
    </w:pPr>
  </w:style>
  <w:style w:type="character" w:customStyle="1" w:styleId="VoettekstChar">
    <w:name w:val="Voettekst Char"/>
    <w:basedOn w:val="Standaardalinea-lettertype"/>
    <w:link w:val="Voettekst"/>
    <w:uiPriority w:val="99"/>
    <w:rsid w:val="007F0215"/>
    <w:rPr>
      <w:rFonts w:ascii="Arial" w:eastAsia="Times New Roman" w:hAnsi="Arial" w:cs="Times New Roman"/>
      <w:sz w:val="20"/>
      <w:szCs w:val="20"/>
      <w:lang w:eastAsia="nl-NL"/>
    </w:rPr>
  </w:style>
  <w:style w:type="paragraph" w:styleId="Voetnoottekst">
    <w:name w:val="footnote text"/>
    <w:basedOn w:val="Standaard"/>
    <w:link w:val="VoetnoottekstChar"/>
    <w:uiPriority w:val="99"/>
    <w:semiHidden/>
    <w:unhideWhenUsed/>
    <w:rsid w:val="002721C9"/>
    <w:rPr>
      <w:rFonts w:eastAsiaTheme="minorHAnsi" w:cstheme="minorBidi"/>
      <w:lang w:val="en-US" w:eastAsia="en-US"/>
    </w:rPr>
  </w:style>
  <w:style w:type="character" w:customStyle="1" w:styleId="VoetnoottekstChar">
    <w:name w:val="Voetnoottekst Char"/>
    <w:basedOn w:val="Standaardalinea-lettertype"/>
    <w:link w:val="Voetnoottekst"/>
    <w:uiPriority w:val="99"/>
    <w:semiHidden/>
    <w:rsid w:val="002721C9"/>
    <w:rPr>
      <w:sz w:val="20"/>
      <w:szCs w:val="20"/>
      <w:lang w:val="en-US"/>
    </w:rPr>
  </w:style>
  <w:style w:type="character" w:styleId="Voetnootmarkering">
    <w:name w:val="footnote reference"/>
    <w:basedOn w:val="Standaardalinea-lettertype"/>
    <w:uiPriority w:val="99"/>
    <w:semiHidden/>
    <w:unhideWhenUsed/>
    <w:rsid w:val="002721C9"/>
    <w:rPr>
      <w:vertAlign w:val="superscript"/>
    </w:rPr>
  </w:style>
  <w:style w:type="paragraph" w:customStyle="1" w:styleId="FormFuturaStandaard">
    <w:name w:val="Form Futura Standaard"/>
    <w:basedOn w:val="Standaard"/>
    <w:rsid w:val="00F165D9"/>
    <w:pPr>
      <w:spacing w:line="284" w:lineRule="atLeast"/>
    </w:pPr>
    <w:rPr>
      <w:rFonts w:ascii="Futura Book" w:hAnsi="Futura Book"/>
      <w:sz w:val="16"/>
      <w:szCs w:val="16"/>
    </w:rPr>
  </w:style>
  <w:style w:type="paragraph" w:customStyle="1" w:styleId="paragraph">
    <w:name w:val="paragraph"/>
    <w:basedOn w:val="Standaard"/>
    <w:rsid w:val="008E10F9"/>
    <w:pPr>
      <w:spacing w:before="100" w:beforeAutospacing="1" w:after="100" w:afterAutospacing="1"/>
    </w:pPr>
  </w:style>
  <w:style w:type="character" w:customStyle="1" w:styleId="normaltextrun">
    <w:name w:val="normaltextrun"/>
    <w:basedOn w:val="Standaardalinea-lettertype"/>
    <w:rsid w:val="008E10F9"/>
  </w:style>
  <w:style w:type="character" w:customStyle="1" w:styleId="eop">
    <w:name w:val="eop"/>
    <w:basedOn w:val="Standaardalinea-lettertype"/>
    <w:rsid w:val="008E10F9"/>
  </w:style>
  <w:style w:type="character" w:customStyle="1" w:styleId="scxw157422413">
    <w:name w:val="scxw157422413"/>
    <w:basedOn w:val="Standaardalinea-lettertype"/>
    <w:rsid w:val="008E10F9"/>
  </w:style>
  <w:style w:type="character" w:customStyle="1" w:styleId="spellingerror">
    <w:name w:val="spellingerror"/>
    <w:basedOn w:val="Standaardalinea-lettertype"/>
    <w:rsid w:val="008E10F9"/>
  </w:style>
  <w:style w:type="paragraph" w:styleId="Normaalweb">
    <w:name w:val="Normal (Web)"/>
    <w:basedOn w:val="Standaard"/>
    <w:uiPriority w:val="99"/>
    <w:unhideWhenUsed/>
    <w:rsid w:val="008E10F9"/>
    <w:pPr>
      <w:spacing w:before="100" w:beforeAutospacing="1" w:after="100" w:afterAutospacing="1"/>
    </w:pPr>
  </w:style>
  <w:style w:type="paragraph" w:styleId="Tekstopmerking">
    <w:name w:val="annotation text"/>
    <w:basedOn w:val="Standaard"/>
    <w:link w:val="TekstopmerkingChar"/>
    <w:uiPriority w:val="99"/>
    <w:unhideWhenUsed/>
  </w:style>
  <w:style w:type="character" w:customStyle="1" w:styleId="TekstopmerkingChar">
    <w:name w:val="Tekst opmerking Char"/>
    <w:basedOn w:val="Standaardalinea-lettertype"/>
    <w:link w:val="Tekstopmerking"/>
    <w:uiPriority w:val="99"/>
    <w:rPr>
      <w:rFonts w:ascii="Arial" w:eastAsia="Times New Roman" w:hAnsi="Arial" w:cs="Times New Roman"/>
      <w:sz w:val="20"/>
      <w:szCs w:val="20"/>
      <w:lang w:eastAsia="nl-NL"/>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7B29A9"/>
    <w:rPr>
      <w:b/>
      <w:bCs/>
    </w:rPr>
  </w:style>
  <w:style w:type="character" w:customStyle="1" w:styleId="OnderwerpvanopmerkingChar">
    <w:name w:val="Onderwerp van opmerking Char"/>
    <w:basedOn w:val="TekstopmerkingChar"/>
    <w:link w:val="Onderwerpvanopmerking"/>
    <w:uiPriority w:val="99"/>
    <w:semiHidden/>
    <w:rsid w:val="007B29A9"/>
    <w:rPr>
      <w:rFonts w:ascii="Arial" w:eastAsia="Times New Roman" w:hAnsi="Arial" w:cs="Times New Roman"/>
      <w:b/>
      <w:bCs/>
      <w:sz w:val="20"/>
      <w:szCs w:val="20"/>
      <w:lang w:eastAsia="nl-NL"/>
    </w:rPr>
  </w:style>
  <w:style w:type="table" w:styleId="Tabelraster">
    <w:name w:val="Table Grid"/>
    <w:basedOn w:val="Standaardtabel"/>
    <w:uiPriority w:val="59"/>
    <w:rsid w:val="008A5D2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E169BB"/>
    <w:pPr>
      <w:spacing w:after="0" w:line="240" w:lineRule="auto"/>
    </w:pPr>
    <w:rPr>
      <w:rFonts w:ascii="Arial" w:eastAsia="Times New Roman" w:hAnsi="Arial" w:cs="Times New Roman"/>
      <w:sz w:val="20"/>
      <w:szCs w:val="20"/>
      <w:lang w:eastAsia="nl-NL"/>
    </w:rPr>
  </w:style>
  <w:style w:type="paragraph" w:customStyle="1" w:styleId="xmsonormal">
    <w:name w:val="x_msonormal"/>
    <w:basedOn w:val="Standaard"/>
    <w:rsid w:val="00EA4B5D"/>
    <w:rPr>
      <w:rFonts w:ascii="Calibri" w:eastAsiaTheme="minorHAnsi" w:hAnsi="Calibri" w:cs="Calibri"/>
      <w:szCs w:val="22"/>
    </w:rPr>
  </w:style>
  <w:style w:type="paragraph" w:customStyle="1" w:styleId="xmsolistparagraph">
    <w:name w:val="x_msolistparagraph"/>
    <w:basedOn w:val="Standaard"/>
    <w:rsid w:val="00EA4B5D"/>
    <w:rPr>
      <w:rFonts w:ascii="Calibri" w:eastAsiaTheme="minorHAnsi" w:hAnsi="Calibri" w:cs="Calibri"/>
      <w:szCs w:val="22"/>
    </w:rPr>
  </w:style>
  <w:style w:type="character" w:customStyle="1" w:styleId="LijstalineaChar">
    <w:name w:val="Lijstalinea Char"/>
    <w:basedOn w:val="Standaardalinea-lettertype"/>
    <w:link w:val="Lijstalinea"/>
    <w:uiPriority w:val="34"/>
    <w:locked/>
    <w:rsid w:val="002F400D"/>
    <w:rPr>
      <w:rFonts w:ascii="Arial" w:eastAsia="Times New Roman" w:hAnsi="Arial" w:cs="Times New Roman"/>
      <w:sz w:val="20"/>
      <w:szCs w:val="20"/>
      <w:lang w:eastAsia="nl-NL"/>
    </w:rPr>
  </w:style>
  <w:style w:type="character" w:styleId="Zwaar">
    <w:name w:val="Strong"/>
    <w:basedOn w:val="Standaardalinea-lettertype"/>
    <w:uiPriority w:val="22"/>
    <w:qFormat/>
    <w:rsid w:val="001323D2"/>
    <w:rPr>
      <w:b/>
      <w:bCs/>
    </w:rPr>
  </w:style>
  <w:style w:type="table" w:styleId="Rastertabel4">
    <w:name w:val="Grid Table 4"/>
    <w:basedOn w:val="Standaardtabel"/>
    <w:uiPriority w:val="49"/>
    <w:rsid w:val="001323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duurwoord">
    <w:name w:val="duur_woord"/>
    <w:basedOn w:val="Standaardalinea-lettertype"/>
    <w:rsid w:val="00983A3B"/>
  </w:style>
  <w:style w:type="character" w:customStyle="1" w:styleId="longsentence">
    <w:name w:val="longsentence"/>
    <w:basedOn w:val="Standaardalinea-lettertype"/>
    <w:rsid w:val="00983A3B"/>
  </w:style>
  <w:style w:type="character" w:customStyle="1" w:styleId="passivesentence">
    <w:name w:val="passive_sentence"/>
    <w:basedOn w:val="Standaardalinea-lettertype"/>
    <w:rsid w:val="00983A3B"/>
  </w:style>
  <w:style w:type="character" w:customStyle="1" w:styleId="longword">
    <w:name w:val="longword"/>
    <w:basedOn w:val="Standaardalinea-lettertype"/>
    <w:rsid w:val="00983A3B"/>
  </w:style>
  <w:style w:type="character" w:customStyle="1" w:styleId="longparagraph">
    <w:name w:val="longparagraph"/>
    <w:basedOn w:val="Standaardalinea-lettertype"/>
    <w:rsid w:val="00983A3B"/>
  </w:style>
  <w:style w:type="character" w:styleId="Nadruk">
    <w:name w:val="Emphasis"/>
    <w:basedOn w:val="Standaardalinea-lettertype"/>
    <w:uiPriority w:val="20"/>
    <w:qFormat/>
    <w:rsid w:val="00CF5D06"/>
    <w:rPr>
      <w:i/>
      <w:iCs/>
    </w:rPr>
  </w:style>
  <w:style w:type="character" w:customStyle="1" w:styleId="annotation">
    <w:name w:val="annotation"/>
    <w:basedOn w:val="Standaardalinea-lettertype"/>
    <w:rsid w:val="00CF5D06"/>
  </w:style>
  <w:style w:type="paragraph" w:customStyle="1" w:styleId="FaxHeading">
    <w:name w:val="Fax Heading"/>
    <w:basedOn w:val="Standaard"/>
    <w:qFormat/>
    <w:rsid w:val="0017496A"/>
    <w:pPr>
      <w:spacing w:after="400" w:line="360" w:lineRule="auto"/>
      <w:ind w:left="-86"/>
      <w:outlineLvl w:val="0"/>
    </w:pPr>
    <w:rPr>
      <w:rFonts w:ascii="Calibri" w:eastAsia="Calibri" w:hAnsi="Calibri"/>
      <w:color w:val="D9D9D9"/>
      <w:sz w:val="9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7989">
      <w:bodyDiv w:val="1"/>
      <w:marLeft w:val="0"/>
      <w:marRight w:val="0"/>
      <w:marTop w:val="0"/>
      <w:marBottom w:val="0"/>
      <w:divBdr>
        <w:top w:val="none" w:sz="0" w:space="0" w:color="auto"/>
        <w:left w:val="none" w:sz="0" w:space="0" w:color="auto"/>
        <w:bottom w:val="none" w:sz="0" w:space="0" w:color="auto"/>
        <w:right w:val="none" w:sz="0" w:space="0" w:color="auto"/>
      </w:divBdr>
    </w:div>
    <w:div w:id="42877609">
      <w:bodyDiv w:val="1"/>
      <w:marLeft w:val="0"/>
      <w:marRight w:val="0"/>
      <w:marTop w:val="0"/>
      <w:marBottom w:val="0"/>
      <w:divBdr>
        <w:top w:val="none" w:sz="0" w:space="0" w:color="auto"/>
        <w:left w:val="none" w:sz="0" w:space="0" w:color="auto"/>
        <w:bottom w:val="none" w:sz="0" w:space="0" w:color="auto"/>
        <w:right w:val="none" w:sz="0" w:space="0" w:color="auto"/>
      </w:divBdr>
    </w:div>
    <w:div w:id="78673651">
      <w:bodyDiv w:val="1"/>
      <w:marLeft w:val="0"/>
      <w:marRight w:val="0"/>
      <w:marTop w:val="0"/>
      <w:marBottom w:val="0"/>
      <w:divBdr>
        <w:top w:val="none" w:sz="0" w:space="0" w:color="auto"/>
        <w:left w:val="none" w:sz="0" w:space="0" w:color="auto"/>
        <w:bottom w:val="none" w:sz="0" w:space="0" w:color="auto"/>
        <w:right w:val="none" w:sz="0" w:space="0" w:color="auto"/>
      </w:divBdr>
    </w:div>
    <w:div w:id="107630671">
      <w:bodyDiv w:val="1"/>
      <w:marLeft w:val="0"/>
      <w:marRight w:val="0"/>
      <w:marTop w:val="0"/>
      <w:marBottom w:val="0"/>
      <w:divBdr>
        <w:top w:val="none" w:sz="0" w:space="0" w:color="auto"/>
        <w:left w:val="none" w:sz="0" w:space="0" w:color="auto"/>
        <w:bottom w:val="none" w:sz="0" w:space="0" w:color="auto"/>
        <w:right w:val="none" w:sz="0" w:space="0" w:color="auto"/>
      </w:divBdr>
      <w:divsChild>
        <w:div w:id="1877161050">
          <w:marLeft w:val="0"/>
          <w:marRight w:val="0"/>
          <w:marTop w:val="0"/>
          <w:marBottom w:val="0"/>
          <w:divBdr>
            <w:top w:val="none" w:sz="0" w:space="0" w:color="auto"/>
            <w:left w:val="none" w:sz="0" w:space="0" w:color="auto"/>
            <w:bottom w:val="none" w:sz="0" w:space="0" w:color="auto"/>
            <w:right w:val="none" w:sz="0" w:space="0" w:color="auto"/>
          </w:divBdr>
          <w:divsChild>
            <w:div w:id="1167597153">
              <w:marLeft w:val="0"/>
              <w:marRight w:val="0"/>
              <w:marTop w:val="0"/>
              <w:marBottom w:val="0"/>
              <w:divBdr>
                <w:top w:val="none" w:sz="0" w:space="0" w:color="auto"/>
                <w:left w:val="none" w:sz="0" w:space="0" w:color="auto"/>
                <w:bottom w:val="none" w:sz="0" w:space="0" w:color="auto"/>
                <w:right w:val="none" w:sz="0" w:space="0" w:color="auto"/>
              </w:divBdr>
              <w:divsChild>
                <w:div w:id="132404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56538">
      <w:bodyDiv w:val="1"/>
      <w:marLeft w:val="0"/>
      <w:marRight w:val="0"/>
      <w:marTop w:val="0"/>
      <w:marBottom w:val="0"/>
      <w:divBdr>
        <w:top w:val="none" w:sz="0" w:space="0" w:color="auto"/>
        <w:left w:val="none" w:sz="0" w:space="0" w:color="auto"/>
        <w:bottom w:val="none" w:sz="0" w:space="0" w:color="auto"/>
        <w:right w:val="none" w:sz="0" w:space="0" w:color="auto"/>
      </w:divBdr>
      <w:divsChild>
        <w:div w:id="75173424">
          <w:marLeft w:val="0"/>
          <w:marRight w:val="0"/>
          <w:marTop w:val="0"/>
          <w:marBottom w:val="0"/>
          <w:divBdr>
            <w:top w:val="none" w:sz="0" w:space="0" w:color="auto"/>
            <w:left w:val="none" w:sz="0" w:space="0" w:color="auto"/>
            <w:bottom w:val="none" w:sz="0" w:space="0" w:color="auto"/>
            <w:right w:val="none" w:sz="0" w:space="0" w:color="auto"/>
          </w:divBdr>
        </w:div>
        <w:div w:id="848910267">
          <w:marLeft w:val="0"/>
          <w:marRight w:val="0"/>
          <w:marTop w:val="0"/>
          <w:marBottom w:val="0"/>
          <w:divBdr>
            <w:top w:val="none" w:sz="0" w:space="0" w:color="auto"/>
            <w:left w:val="none" w:sz="0" w:space="0" w:color="auto"/>
            <w:bottom w:val="none" w:sz="0" w:space="0" w:color="auto"/>
            <w:right w:val="none" w:sz="0" w:space="0" w:color="auto"/>
          </w:divBdr>
        </w:div>
        <w:div w:id="879900634">
          <w:marLeft w:val="0"/>
          <w:marRight w:val="0"/>
          <w:marTop w:val="0"/>
          <w:marBottom w:val="0"/>
          <w:divBdr>
            <w:top w:val="none" w:sz="0" w:space="0" w:color="auto"/>
            <w:left w:val="none" w:sz="0" w:space="0" w:color="auto"/>
            <w:bottom w:val="none" w:sz="0" w:space="0" w:color="auto"/>
            <w:right w:val="none" w:sz="0" w:space="0" w:color="auto"/>
          </w:divBdr>
        </w:div>
        <w:div w:id="1036124383">
          <w:marLeft w:val="0"/>
          <w:marRight w:val="0"/>
          <w:marTop w:val="0"/>
          <w:marBottom w:val="0"/>
          <w:divBdr>
            <w:top w:val="none" w:sz="0" w:space="0" w:color="auto"/>
            <w:left w:val="none" w:sz="0" w:space="0" w:color="auto"/>
            <w:bottom w:val="none" w:sz="0" w:space="0" w:color="auto"/>
            <w:right w:val="none" w:sz="0" w:space="0" w:color="auto"/>
          </w:divBdr>
        </w:div>
        <w:div w:id="1259486988">
          <w:marLeft w:val="0"/>
          <w:marRight w:val="0"/>
          <w:marTop w:val="0"/>
          <w:marBottom w:val="0"/>
          <w:divBdr>
            <w:top w:val="none" w:sz="0" w:space="0" w:color="auto"/>
            <w:left w:val="none" w:sz="0" w:space="0" w:color="auto"/>
            <w:bottom w:val="none" w:sz="0" w:space="0" w:color="auto"/>
            <w:right w:val="none" w:sz="0" w:space="0" w:color="auto"/>
          </w:divBdr>
        </w:div>
        <w:div w:id="1413359785">
          <w:marLeft w:val="0"/>
          <w:marRight w:val="0"/>
          <w:marTop w:val="0"/>
          <w:marBottom w:val="0"/>
          <w:divBdr>
            <w:top w:val="none" w:sz="0" w:space="0" w:color="auto"/>
            <w:left w:val="none" w:sz="0" w:space="0" w:color="auto"/>
            <w:bottom w:val="none" w:sz="0" w:space="0" w:color="auto"/>
            <w:right w:val="none" w:sz="0" w:space="0" w:color="auto"/>
          </w:divBdr>
        </w:div>
        <w:div w:id="1453093772">
          <w:marLeft w:val="0"/>
          <w:marRight w:val="0"/>
          <w:marTop w:val="0"/>
          <w:marBottom w:val="0"/>
          <w:divBdr>
            <w:top w:val="none" w:sz="0" w:space="0" w:color="auto"/>
            <w:left w:val="none" w:sz="0" w:space="0" w:color="auto"/>
            <w:bottom w:val="none" w:sz="0" w:space="0" w:color="auto"/>
            <w:right w:val="none" w:sz="0" w:space="0" w:color="auto"/>
          </w:divBdr>
        </w:div>
        <w:div w:id="1461220108">
          <w:marLeft w:val="0"/>
          <w:marRight w:val="0"/>
          <w:marTop w:val="0"/>
          <w:marBottom w:val="0"/>
          <w:divBdr>
            <w:top w:val="none" w:sz="0" w:space="0" w:color="auto"/>
            <w:left w:val="none" w:sz="0" w:space="0" w:color="auto"/>
            <w:bottom w:val="none" w:sz="0" w:space="0" w:color="auto"/>
            <w:right w:val="none" w:sz="0" w:space="0" w:color="auto"/>
          </w:divBdr>
        </w:div>
        <w:div w:id="1544488076">
          <w:marLeft w:val="0"/>
          <w:marRight w:val="0"/>
          <w:marTop w:val="0"/>
          <w:marBottom w:val="0"/>
          <w:divBdr>
            <w:top w:val="none" w:sz="0" w:space="0" w:color="auto"/>
            <w:left w:val="none" w:sz="0" w:space="0" w:color="auto"/>
            <w:bottom w:val="none" w:sz="0" w:space="0" w:color="auto"/>
            <w:right w:val="none" w:sz="0" w:space="0" w:color="auto"/>
          </w:divBdr>
        </w:div>
        <w:div w:id="1566915567">
          <w:marLeft w:val="0"/>
          <w:marRight w:val="0"/>
          <w:marTop w:val="0"/>
          <w:marBottom w:val="0"/>
          <w:divBdr>
            <w:top w:val="none" w:sz="0" w:space="0" w:color="auto"/>
            <w:left w:val="none" w:sz="0" w:space="0" w:color="auto"/>
            <w:bottom w:val="none" w:sz="0" w:space="0" w:color="auto"/>
            <w:right w:val="none" w:sz="0" w:space="0" w:color="auto"/>
          </w:divBdr>
        </w:div>
        <w:div w:id="1594437861">
          <w:marLeft w:val="0"/>
          <w:marRight w:val="0"/>
          <w:marTop w:val="0"/>
          <w:marBottom w:val="0"/>
          <w:divBdr>
            <w:top w:val="none" w:sz="0" w:space="0" w:color="auto"/>
            <w:left w:val="none" w:sz="0" w:space="0" w:color="auto"/>
            <w:bottom w:val="none" w:sz="0" w:space="0" w:color="auto"/>
            <w:right w:val="none" w:sz="0" w:space="0" w:color="auto"/>
          </w:divBdr>
        </w:div>
        <w:div w:id="1661156775">
          <w:marLeft w:val="0"/>
          <w:marRight w:val="0"/>
          <w:marTop w:val="0"/>
          <w:marBottom w:val="0"/>
          <w:divBdr>
            <w:top w:val="none" w:sz="0" w:space="0" w:color="auto"/>
            <w:left w:val="none" w:sz="0" w:space="0" w:color="auto"/>
            <w:bottom w:val="none" w:sz="0" w:space="0" w:color="auto"/>
            <w:right w:val="none" w:sz="0" w:space="0" w:color="auto"/>
          </w:divBdr>
        </w:div>
        <w:div w:id="1727215814">
          <w:marLeft w:val="0"/>
          <w:marRight w:val="0"/>
          <w:marTop w:val="0"/>
          <w:marBottom w:val="0"/>
          <w:divBdr>
            <w:top w:val="none" w:sz="0" w:space="0" w:color="auto"/>
            <w:left w:val="none" w:sz="0" w:space="0" w:color="auto"/>
            <w:bottom w:val="none" w:sz="0" w:space="0" w:color="auto"/>
            <w:right w:val="none" w:sz="0" w:space="0" w:color="auto"/>
          </w:divBdr>
        </w:div>
        <w:div w:id="1802113699">
          <w:marLeft w:val="0"/>
          <w:marRight w:val="0"/>
          <w:marTop w:val="0"/>
          <w:marBottom w:val="0"/>
          <w:divBdr>
            <w:top w:val="none" w:sz="0" w:space="0" w:color="auto"/>
            <w:left w:val="none" w:sz="0" w:space="0" w:color="auto"/>
            <w:bottom w:val="none" w:sz="0" w:space="0" w:color="auto"/>
            <w:right w:val="none" w:sz="0" w:space="0" w:color="auto"/>
          </w:divBdr>
        </w:div>
        <w:div w:id="1861554054">
          <w:marLeft w:val="0"/>
          <w:marRight w:val="0"/>
          <w:marTop w:val="0"/>
          <w:marBottom w:val="0"/>
          <w:divBdr>
            <w:top w:val="none" w:sz="0" w:space="0" w:color="auto"/>
            <w:left w:val="none" w:sz="0" w:space="0" w:color="auto"/>
            <w:bottom w:val="none" w:sz="0" w:space="0" w:color="auto"/>
            <w:right w:val="none" w:sz="0" w:space="0" w:color="auto"/>
          </w:divBdr>
        </w:div>
      </w:divsChild>
    </w:div>
    <w:div w:id="128477996">
      <w:bodyDiv w:val="1"/>
      <w:marLeft w:val="0"/>
      <w:marRight w:val="0"/>
      <w:marTop w:val="0"/>
      <w:marBottom w:val="0"/>
      <w:divBdr>
        <w:top w:val="none" w:sz="0" w:space="0" w:color="auto"/>
        <w:left w:val="none" w:sz="0" w:space="0" w:color="auto"/>
        <w:bottom w:val="none" w:sz="0" w:space="0" w:color="auto"/>
        <w:right w:val="none" w:sz="0" w:space="0" w:color="auto"/>
      </w:divBdr>
    </w:div>
    <w:div w:id="181405611">
      <w:bodyDiv w:val="1"/>
      <w:marLeft w:val="0"/>
      <w:marRight w:val="0"/>
      <w:marTop w:val="0"/>
      <w:marBottom w:val="0"/>
      <w:divBdr>
        <w:top w:val="none" w:sz="0" w:space="0" w:color="auto"/>
        <w:left w:val="none" w:sz="0" w:space="0" w:color="auto"/>
        <w:bottom w:val="none" w:sz="0" w:space="0" w:color="auto"/>
        <w:right w:val="none" w:sz="0" w:space="0" w:color="auto"/>
      </w:divBdr>
      <w:divsChild>
        <w:div w:id="1397896643">
          <w:marLeft w:val="0"/>
          <w:marRight w:val="0"/>
          <w:marTop w:val="0"/>
          <w:marBottom w:val="0"/>
          <w:divBdr>
            <w:top w:val="none" w:sz="0" w:space="0" w:color="auto"/>
            <w:left w:val="none" w:sz="0" w:space="0" w:color="auto"/>
            <w:bottom w:val="none" w:sz="0" w:space="0" w:color="auto"/>
            <w:right w:val="none" w:sz="0" w:space="0" w:color="auto"/>
          </w:divBdr>
          <w:divsChild>
            <w:div w:id="1594432039">
              <w:marLeft w:val="0"/>
              <w:marRight w:val="0"/>
              <w:marTop w:val="0"/>
              <w:marBottom w:val="0"/>
              <w:divBdr>
                <w:top w:val="none" w:sz="0" w:space="0" w:color="auto"/>
                <w:left w:val="none" w:sz="0" w:space="0" w:color="auto"/>
                <w:bottom w:val="none" w:sz="0" w:space="0" w:color="auto"/>
                <w:right w:val="none" w:sz="0" w:space="0" w:color="auto"/>
              </w:divBdr>
              <w:divsChild>
                <w:div w:id="12192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53500">
      <w:bodyDiv w:val="1"/>
      <w:marLeft w:val="0"/>
      <w:marRight w:val="0"/>
      <w:marTop w:val="0"/>
      <w:marBottom w:val="0"/>
      <w:divBdr>
        <w:top w:val="none" w:sz="0" w:space="0" w:color="auto"/>
        <w:left w:val="none" w:sz="0" w:space="0" w:color="auto"/>
        <w:bottom w:val="none" w:sz="0" w:space="0" w:color="auto"/>
        <w:right w:val="none" w:sz="0" w:space="0" w:color="auto"/>
      </w:divBdr>
    </w:div>
    <w:div w:id="271744262">
      <w:bodyDiv w:val="1"/>
      <w:marLeft w:val="0"/>
      <w:marRight w:val="0"/>
      <w:marTop w:val="0"/>
      <w:marBottom w:val="0"/>
      <w:divBdr>
        <w:top w:val="none" w:sz="0" w:space="0" w:color="auto"/>
        <w:left w:val="none" w:sz="0" w:space="0" w:color="auto"/>
        <w:bottom w:val="none" w:sz="0" w:space="0" w:color="auto"/>
        <w:right w:val="none" w:sz="0" w:space="0" w:color="auto"/>
      </w:divBdr>
      <w:divsChild>
        <w:div w:id="348987435">
          <w:marLeft w:val="0"/>
          <w:marRight w:val="0"/>
          <w:marTop w:val="0"/>
          <w:marBottom w:val="0"/>
          <w:divBdr>
            <w:top w:val="none" w:sz="0" w:space="0" w:color="auto"/>
            <w:left w:val="none" w:sz="0" w:space="0" w:color="auto"/>
            <w:bottom w:val="none" w:sz="0" w:space="0" w:color="auto"/>
            <w:right w:val="none" w:sz="0" w:space="0" w:color="auto"/>
          </w:divBdr>
          <w:divsChild>
            <w:div w:id="122509325">
              <w:marLeft w:val="0"/>
              <w:marRight w:val="0"/>
              <w:marTop w:val="0"/>
              <w:marBottom w:val="0"/>
              <w:divBdr>
                <w:top w:val="none" w:sz="0" w:space="0" w:color="auto"/>
                <w:left w:val="none" w:sz="0" w:space="0" w:color="auto"/>
                <w:bottom w:val="none" w:sz="0" w:space="0" w:color="auto"/>
                <w:right w:val="none" w:sz="0" w:space="0" w:color="auto"/>
              </w:divBdr>
              <w:divsChild>
                <w:div w:id="137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544501">
      <w:bodyDiv w:val="1"/>
      <w:marLeft w:val="0"/>
      <w:marRight w:val="0"/>
      <w:marTop w:val="0"/>
      <w:marBottom w:val="0"/>
      <w:divBdr>
        <w:top w:val="none" w:sz="0" w:space="0" w:color="auto"/>
        <w:left w:val="none" w:sz="0" w:space="0" w:color="auto"/>
        <w:bottom w:val="none" w:sz="0" w:space="0" w:color="auto"/>
        <w:right w:val="none" w:sz="0" w:space="0" w:color="auto"/>
      </w:divBdr>
      <w:divsChild>
        <w:div w:id="123087408">
          <w:marLeft w:val="0"/>
          <w:marRight w:val="0"/>
          <w:marTop w:val="0"/>
          <w:marBottom w:val="0"/>
          <w:divBdr>
            <w:top w:val="none" w:sz="0" w:space="0" w:color="auto"/>
            <w:left w:val="none" w:sz="0" w:space="0" w:color="auto"/>
            <w:bottom w:val="none" w:sz="0" w:space="0" w:color="auto"/>
            <w:right w:val="none" w:sz="0" w:space="0" w:color="auto"/>
          </w:divBdr>
        </w:div>
        <w:div w:id="246429057">
          <w:marLeft w:val="0"/>
          <w:marRight w:val="0"/>
          <w:marTop w:val="0"/>
          <w:marBottom w:val="0"/>
          <w:divBdr>
            <w:top w:val="none" w:sz="0" w:space="0" w:color="auto"/>
            <w:left w:val="none" w:sz="0" w:space="0" w:color="auto"/>
            <w:bottom w:val="none" w:sz="0" w:space="0" w:color="auto"/>
            <w:right w:val="none" w:sz="0" w:space="0" w:color="auto"/>
          </w:divBdr>
        </w:div>
        <w:div w:id="506485946">
          <w:marLeft w:val="0"/>
          <w:marRight w:val="0"/>
          <w:marTop w:val="0"/>
          <w:marBottom w:val="0"/>
          <w:divBdr>
            <w:top w:val="none" w:sz="0" w:space="0" w:color="auto"/>
            <w:left w:val="none" w:sz="0" w:space="0" w:color="auto"/>
            <w:bottom w:val="none" w:sz="0" w:space="0" w:color="auto"/>
            <w:right w:val="none" w:sz="0" w:space="0" w:color="auto"/>
          </w:divBdr>
        </w:div>
        <w:div w:id="688986947">
          <w:marLeft w:val="0"/>
          <w:marRight w:val="0"/>
          <w:marTop w:val="0"/>
          <w:marBottom w:val="0"/>
          <w:divBdr>
            <w:top w:val="none" w:sz="0" w:space="0" w:color="auto"/>
            <w:left w:val="none" w:sz="0" w:space="0" w:color="auto"/>
            <w:bottom w:val="none" w:sz="0" w:space="0" w:color="auto"/>
            <w:right w:val="none" w:sz="0" w:space="0" w:color="auto"/>
          </w:divBdr>
        </w:div>
        <w:div w:id="914634624">
          <w:marLeft w:val="0"/>
          <w:marRight w:val="0"/>
          <w:marTop w:val="0"/>
          <w:marBottom w:val="0"/>
          <w:divBdr>
            <w:top w:val="none" w:sz="0" w:space="0" w:color="auto"/>
            <w:left w:val="none" w:sz="0" w:space="0" w:color="auto"/>
            <w:bottom w:val="none" w:sz="0" w:space="0" w:color="auto"/>
            <w:right w:val="none" w:sz="0" w:space="0" w:color="auto"/>
          </w:divBdr>
        </w:div>
        <w:div w:id="963148093">
          <w:marLeft w:val="0"/>
          <w:marRight w:val="0"/>
          <w:marTop w:val="0"/>
          <w:marBottom w:val="0"/>
          <w:divBdr>
            <w:top w:val="none" w:sz="0" w:space="0" w:color="auto"/>
            <w:left w:val="none" w:sz="0" w:space="0" w:color="auto"/>
            <w:bottom w:val="none" w:sz="0" w:space="0" w:color="auto"/>
            <w:right w:val="none" w:sz="0" w:space="0" w:color="auto"/>
          </w:divBdr>
        </w:div>
        <w:div w:id="1320689850">
          <w:marLeft w:val="0"/>
          <w:marRight w:val="0"/>
          <w:marTop w:val="0"/>
          <w:marBottom w:val="0"/>
          <w:divBdr>
            <w:top w:val="none" w:sz="0" w:space="0" w:color="auto"/>
            <w:left w:val="none" w:sz="0" w:space="0" w:color="auto"/>
            <w:bottom w:val="none" w:sz="0" w:space="0" w:color="auto"/>
            <w:right w:val="none" w:sz="0" w:space="0" w:color="auto"/>
          </w:divBdr>
        </w:div>
        <w:div w:id="1452164849">
          <w:marLeft w:val="0"/>
          <w:marRight w:val="0"/>
          <w:marTop w:val="0"/>
          <w:marBottom w:val="0"/>
          <w:divBdr>
            <w:top w:val="none" w:sz="0" w:space="0" w:color="auto"/>
            <w:left w:val="none" w:sz="0" w:space="0" w:color="auto"/>
            <w:bottom w:val="none" w:sz="0" w:space="0" w:color="auto"/>
            <w:right w:val="none" w:sz="0" w:space="0" w:color="auto"/>
          </w:divBdr>
        </w:div>
        <w:div w:id="1460882016">
          <w:marLeft w:val="0"/>
          <w:marRight w:val="0"/>
          <w:marTop w:val="0"/>
          <w:marBottom w:val="0"/>
          <w:divBdr>
            <w:top w:val="none" w:sz="0" w:space="0" w:color="auto"/>
            <w:left w:val="none" w:sz="0" w:space="0" w:color="auto"/>
            <w:bottom w:val="none" w:sz="0" w:space="0" w:color="auto"/>
            <w:right w:val="none" w:sz="0" w:space="0" w:color="auto"/>
          </w:divBdr>
        </w:div>
        <w:div w:id="1604143413">
          <w:marLeft w:val="0"/>
          <w:marRight w:val="0"/>
          <w:marTop w:val="0"/>
          <w:marBottom w:val="0"/>
          <w:divBdr>
            <w:top w:val="none" w:sz="0" w:space="0" w:color="auto"/>
            <w:left w:val="none" w:sz="0" w:space="0" w:color="auto"/>
            <w:bottom w:val="none" w:sz="0" w:space="0" w:color="auto"/>
            <w:right w:val="none" w:sz="0" w:space="0" w:color="auto"/>
          </w:divBdr>
        </w:div>
        <w:div w:id="1727488734">
          <w:marLeft w:val="0"/>
          <w:marRight w:val="0"/>
          <w:marTop w:val="0"/>
          <w:marBottom w:val="0"/>
          <w:divBdr>
            <w:top w:val="none" w:sz="0" w:space="0" w:color="auto"/>
            <w:left w:val="none" w:sz="0" w:space="0" w:color="auto"/>
            <w:bottom w:val="none" w:sz="0" w:space="0" w:color="auto"/>
            <w:right w:val="none" w:sz="0" w:space="0" w:color="auto"/>
          </w:divBdr>
        </w:div>
        <w:div w:id="1733624759">
          <w:marLeft w:val="0"/>
          <w:marRight w:val="0"/>
          <w:marTop w:val="0"/>
          <w:marBottom w:val="0"/>
          <w:divBdr>
            <w:top w:val="none" w:sz="0" w:space="0" w:color="auto"/>
            <w:left w:val="none" w:sz="0" w:space="0" w:color="auto"/>
            <w:bottom w:val="none" w:sz="0" w:space="0" w:color="auto"/>
            <w:right w:val="none" w:sz="0" w:space="0" w:color="auto"/>
          </w:divBdr>
        </w:div>
        <w:div w:id="1806073749">
          <w:marLeft w:val="0"/>
          <w:marRight w:val="0"/>
          <w:marTop w:val="0"/>
          <w:marBottom w:val="0"/>
          <w:divBdr>
            <w:top w:val="none" w:sz="0" w:space="0" w:color="auto"/>
            <w:left w:val="none" w:sz="0" w:space="0" w:color="auto"/>
            <w:bottom w:val="none" w:sz="0" w:space="0" w:color="auto"/>
            <w:right w:val="none" w:sz="0" w:space="0" w:color="auto"/>
          </w:divBdr>
        </w:div>
        <w:div w:id="1988241672">
          <w:marLeft w:val="0"/>
          <w:marRight w:val="0"/>
          <w:marTop w:val="0"/>
          <w:marBottom w:val="0"/>
          <w:divBdr>
            <w:top w:val="none" w:sz="0" w:space="0" w:color="auto"/>
            <w:left w:val="none" w:sz="0" w:space="0" w:color="auto"/>
            <w:bottom w:val="none" w:sz="0" w:space="0" w:color="auto"/>
            <w:right w:val="none" w:sz="0" w:space="0" w:color="auto"/>
          </w:divBdr>
        </w:div>
        <w:div w:id="2071462249">
          <w:marLeft w:val="0"/>
          <w:marRight w:val="0"/>
          <w:marTop w:val="0"/>
          <w:marBottom w:val="0"/>
          <w:divBdr>
            <w:top w:val="none" w:sz="0" w:space="0" w:color="auto"/>
            <w:left w:val="none" w:sz="0" w:space="0" w:color="auto"/>
            <w:bottom w:val="none" w:sz="0" w:space="0" w:color="auto"/>
            <w:right w:val="none" w:sz="0" w:space="0" w:color="auto"/>
          </w:divBdr>
        </w:div>
      </w:divsChild>
    </w:div>
    <w:div w:id="286206606">
      <w:bodyDiv w:val="1"/>
      <w:marLeft w:val="0"/>
      <w:marRight w:val="0"/>
      <w:marTop w:val="0"/>
      <w:marBottom w:val="0"/>
      <w:divBdr>
        <w:top w:val="none" w:sz="0" w:space="0" w:color="auto"/>
        <w:left w:val="none" w:sz="0" w:space="0" w:color="auto"/>
        <w:bottom w:val="none" w:sz="0" w:space="0" w:color="auto"/>
        <w:right w:val="none" w:sz="0" w:space="0" w:color="auto"/>
      </w:divBdr>
      <w:divsChild>
        <w:div w:id="111484680">
          <w:marLeft w:val="0"/>
          <w:marRight w:val="0"/>
          <w:marTop w:val="0"/>
          <w:marBottom w:val="0"/>
          <w:divBdr>
            <w:top w:val="none" w:sz="0" w:space="0" w:color="auto"/>
            <w:left w:val="none" w:sz="0" w:space="0" w:color="auto"/>
            <w:bottom w:val="none" w:sz="0" w:space="0" w:color="auto"/>
            <w:right w:val="none" w:sz="0" w:space="0" w:color="auto"/>
          </w:divBdr>
          <w:divsChild>
            <w:div w:id="1097480636">
              <w:marLeft w:val="0"/>
              <w:marRight w:val="0"/>
              <w:marTop w:val="0"/>
              <w:marBottom w:val="0"/>
              <w:divBdr>
                <w:top w:val="none" w:sz="0" w:space="0" w:color="auto"/>
                <w:left w:val="none" w:sz="0" w:space="0" w:color="auto"/>
                <w:bottom w:val="none" w:sz="0" w:space="0" w:color="auto"/>
                <w:right w:val="none" w:sz="0" w:space="0" w:color="auto"/>
              </w:divBdr>
              <w:divsChild>
                <w:div w:id="63969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59684">
      <w:bodyDiv w:val="1"/>
      <w:marLeft w:val="0"/>
      <w:marRight w:val="0"/>
      <w:marTop w:val="0"/>
      <w:marBottom w:val="0"/>
      <w:divBdr>
        <w:top w:val="none" w:sz="0" w:space="0" w:color="auto"/>
        <w:left w:val="none" w:sz="0" w:space="0" w:color="auto"/>
        <w:bottom w:val="none" w:sz="0" w:space="0" w:color="auto"/>
        <w:right w:val="none" w:sz="0" w:space="0" w:color="auto"/>
      </w:divBdr>
    </w:div>
    <w:div w:id="322975621">
      <w:bodyDiv w:val="1"/>
      <w:marLeft w:val="0"/>
      <w:marRight w:val="0"/>
      <w:marTop w:val="0"/>
      <w:marBottom w:val="0"/>
      <w:divBdr>
        <w:top w:val="none" w:sz="0" w:space="0" w:color="auto"/>
        <w:left w:val="none" w:sz="0" w:space="0" w:color="auto"/>
        <w:bottom w:val="none" w:sz="0" w:space="0" w:color="auto"/>
        <w:right w:val="none" w:sz="0" w:space="0" w:color="auto"/>
      </w:divBdr>
      <w:divsChild>
        <w:div w:id="59864439">
          <w:marLeft w:val="0"/>
          <w:marRight w:val="0"/>
          <w:marTop w:val="0"/>
          <w:marBottom w:val="0"/>
          <w:divBdr>
            <w:top w:val="none" w:sz="0" w:space="0" w:color="auto"/>
            <w:left w:val="none" w:sz="0" w:space="0" w:color="auto"/>
            <w:bottom w:val="none" w:sz="0" w:space="0" w:color="auto"/>
            <w:right w:val="none" w:sz="0" w:space="0" w:color="auto"/>
          </w:divBdr>
        </w:div>
        <w:div w:id="218175479">
          <w:marLeft w:val="0"/>
          <w:marRight w:val="0"/>
          <w:marTop w:val="0"/>
          <w:marBottom w:val="0"/>
          <w:divBdr>
            <w:top w:val="none" w:sz="0" w:space="0" w:color="auto"/>
            <w:left w:val="none" w:sz="0" w:space="0" w:color="auto"/>
            <w:bottom w:val="none" w:sz="0" w:space="0" w:color="auto"/>
            <w:right w:val="none" w:sz="0" w:space="0" w:color="auto"/>
          </w:divBdr>
        </w:div>
        <w:div w:id="342169826">
          <w:marLeft w:val="0"/>
          <w:marRight w:val="0"/>
          <w:marTop w:val="0"/>
          <w:marBottom w:val="0"/>
          <w:divBdr>
            <w:top w:val="none" w:sz="0" w:space="0" w:color="auto"/>
            <w:left w:val="none" w:sz="0" w:space="0" w:color="auto"/>
            <w:bottom w:val="none" w:sz="0" w:space="0" w:color="auto"/>
            <w:right w:val="none" w:sz="0" w:space="0" w:color="auto"/>
          </w:divBdr>
        </w:div>
        <w:div w:id="421412980">
          <w:marLeft w:val="0"/>
          <w:marRight w:val="0"/>
          <w:marTop w:val="0"/>
          <w:marBottom w:val="0"/>
          <w:divBdr>
            <w:top w:val="none" w:sz="0" w:space="0" w:color="auto"/>
            <w:left w:val="none" w:sz="0" w:space="0" w:color="auto"/>
            <w:bottom w:val="none" w:sz="0" w:space="0" w:color="auto"/>
            <w:right w:val="none" w:sz="0" w:space="0" w:color="auto"/>
          </w:divBdr>
        </w:div>
        <w:div w:id="462235130">
          <w:marLeft w:val="0"/>
          <w:marRight w:val="0"/>
          <w:marTop w:val="0"/>
          <w:marBottom w:val="0"/>
          <w:divBdr>
            <w:top w:val="none" w:sz="0" w:space="0" w:color="auto"/>
            <w:left w:val="none" w:sz="0" w:space="0" w:color="auto"/>
            <w:bottom w:val="none" w:sz="0" w:space="0" w:color="auto"/>
            <w:right w:val="none" w:sz="0" w:space="0" w:color="auto"/>
          </w:divBdr>
        </w:div>
        <w:div w:id="516429179">
          <w:marLeft w:val="0"/>
          <w:marRight w:val="0"/>
          <w:marTop w:val="0"/>
          <w:marBottom w:val="0"/>
          <w:divBdr>
            <w:top w:val="none" w:sz="0" w:space="0" w:color="auto"/>
            <w:left w:val="none" w:sz="0" w:space="0" w:color="auto"/>
            <w:bottom w:val="none" w:sz="0" w:space="0" w:color="auto"/>
            <w:right w:val="none" w:sz="0" w:space="0" w:color="auto"/>
          </w:divBdr>
        </w:div>
        <w:div w:id="554124026">
          <w:marLeft w:val="0"/>
          <w:marRight w:val="0"/>
          <w:marTop w:val="0"/>
          <w:marBottom w:val="0"/>
          <w:divBdr>
            <w:top w:val="none" w:sz="0" w:space="0" w:color="auto"/>
            <w:left w:val="none" w:sz="0" w:space="0" w:color="auto"/>
            <w:bottom w:val="none" w:sz="0" w:space="0" w:color="auto"/>
            <w:right w:val="none" w:sz="0" w:space="0" w:color="auto"/>
          </w:divBdr>
        </w:div>
        <w:div w:id="555161509">
          <w:marLeft w:val="0"/>
          <w:marRight w:val="0"/>
          <w:marTop w:val="0"/>
          <w:marBottom w:val="0"/>
          <w:divBdr>
            <w:top w:val="none" w:sz="0" w:space="0" w:color="auto"/>
            <w:left w:val="none" w:sz="0" w:space="0" w:color="auto"/>
            <w:bottom w:val="none" w:sz="0" w:space="0" w:color="auto"/>
            <w:right w:val="none" w:sz="0" w:space="0" w:color="auto"/>
          </w:divBdr>
        </w:div>
        <w:div w:id="578561154">
          <w:marLeft w:val="0"/>
          <w:marRight w:val="0"/>
          <w:marTop w:val="0"/>
          <w:marBottom w:val="0"/>
          <w:divBdr>
            <w:top w:val="none" w:sz="0" w:space="0" w:color="auto"/>
            <w:left w:val="none" w:sz="0" w:space="0" w:color="auto"/>
            <w:bottom w:val="none" w:sz="0" w:space="0" w:color="auto"/>
            <w:right w:val="none" w:sz="0" w:space="0" w:color="auto"/>
          </w:divBdr>
        </w:div>
        <w:div w:id="593827850">
          <w:marLeft w:val="0"/>
          <w:marRight w:val="0"/>
          <w:marTop w:val="0"/>
          <w:marBottom w:val="0"/>
          <w:divBdr>
            <w:top w:val="none" w:sz="0" w:space="0" w:color="auto"/>
            <w:left w:val="none" w:sz="0" w:space="0" w:color="auto"/>
            <w:bottom w:val="none" w:sz="0" w:space="0" w:color="auto"/>
            <w:right w:val="none" w:sz="0" w:space="0" w:color="auto"/>
          </w:divBdr>
        </w:div>
        <w:div w:id="644118884">
          <w:marLeft w:val="0"/>
          <w:marRight w:val="0"/>
          <w:marTop w:val="0"/>
          <w:marBottom w:val="0"/>
          <w:divBdr>
            <w:top w:val="none" w:sz="0" w:space="0" w:color="auto"/>
            <w:left w:val="none" w:sz="0" w:space="0" w:color="auto"/>
            <w:bottom w:val="none" w:sz="0" w:space="0" w:color="auto"/>
            <w:right w:val="none" w:sz="0" w:space="0" w:color="auto"/>
          </w:divBdr>
        </w:div>
        <w:div w:id="667829086">
          <w:marLeft w:val="0"/>
          <w:marRight w:val="0"/>
          <w:marTop w:val="0"/>
          <w:marBottom w:val="0"/>
          <w:divBdr>
            <w:top w:val="none" w:sz="0" w:space="0" w:color="auto"/>
            <w:left w:val="none" w:sz="0" w:space="0" w:color="auto"/>
            <w:bottom w:val="none" w:sz="0" w:space="0" w:color="auto"/>
            <w:right w:val="none" w:sz="0" w:space="0" w:color="auto"/>
          </w:divBdr>
        </w:div>
        <w:div w:id="875776077">
          <w:marLeft w:val="0"/>
          <w:marRight w:val="0"/>
          <w:marTop w:val="0"/>
          <w:marBottom w:val="0"/>
          <w:divBdr>
            <w:top w:val="none" w:sz="0" w:space="0" w:color="auto"/>
            <w:left w:val="none" w:sz="0" w:space="0" w:color="auto"/>
            <w:bottom w:val="none" w:sz="0" w:space="0" w:color="auto"/>
            <w:right w:val="none" w:sz="0" w:space="0" w:color="auto"/>
          </w:divBdr>
        </w:div>
        <w:div w:id="954139040">
          <w:marLeft w:val="0"/>
          <w:marRight w:val="0"/>
          <w:marTop w:val="0"/>
          <w:marBottom w:val="0"/>
          <w:divBdr>
            <w:top w:val="none" w:sz="0" w:space="0" w:color="auto"/>
            <w:left w:val="none" w:sz="0" w:space="0" w:color="auto"/>
            <w:bottom w:val="none" w:sz="0" w:space="0" w:color="auto"/>
            <w:right w:val="none" w:sz="0" w:space="0" w:color="auto"/>
          </w:divBdr>
        </w:div>
        <w:div w:id="1050762811">
          <w:marLeft w:val="0"/>
          <w:marRight w:val="0"/>
          <w:marTop w:val="0"/>
          <w:marBottom w:val="0"/>
          <w:divBdr>
            <w:top w:val="none" w:sz="0" w:space="0" w:color="auto"/>
            <w:left w:val="none" w:sz="0" w:space="0" w:color="auto"/>
            <w:bottom w:val="none" w:sz="0" w:space="0" w:color="auto"/>
            <w:right w:val="none" w:sz="0" w:space="0" w:color="auto"/>
          </w:divBdr>
          <w:divsChild>
            <w:div w:id="668293943">
              <w:marLeft w:val="0"/>
              <w:marRight w:val="0"/>
              <w:marTop w:val="0"/>
              <w:marBottom w:val="0"/>
              <w:divBdr>
                <w:top w:val="none" w:sz="0" w:space="0" w:color="auto"/>
                <w:left w:val="none" w:sz="0" w:space="0" w:color="auto"/>
                <w:bottom w:val="none" w:sz="0" w:space="0" w:color="auto"/>
                <w:right w:val="none" w:sz="0" w:space="0" w:color="auto"/>
              </w:divBdr>
            </w:div>
            <w:div w:id="1582988320">
              <w:marLeft w:val="0"/>
              <w:marRight w:val="0"/>
              <w:marTop w:val="0"/>
              <w:marBottom w:val="0"/>
              <w:divBdr>
                <w:top w:val="none" w:sz="0" w:space="0" w:color="auto"/>
                <w:left w:val="none" w:sz="0" w:space="0" w:color="auto"/>
                <w:bottom w:val="none" w:sz="0" w:space="0" w:color="auto"/>
                <w:right w:val="none" w:sz="0" w:space="0" w:color="auto"/>
              </w:divBdr>
            </w:div>
            <w:div w:id="1911764300">
              <w:marLeft w:val="0"/>
              <w:marRight w:val="0"/>
              <w:marTop w:val="0"/>
              <w:marBottom w:val="0"/>
              <w:divBdr>
                <w:top w:val="none" w:sz="0" w:space="0" w:color="auto"/>
                <w:left w:val="none" w:sz="0" w:space="0" w:color="auto"/>
                <w:bottom w:val="none" w:sz="0" w:space="0" w:color="auto"/>
                <w:right w:val="none" w:sz="0" w:space="0" w:color="auto"/>
              </w:divBdr>
            </w:div>
            <w:div w:id="2111270566">
              <w:marLeft w:val="0"/>
              <w:marRight w:val="0"/>
              <w:marTop w:val="0"/>
              <w:marBottom w:val="0"/>
              <w:divBdr>
                <w:top w:val="none" w:sz="0" w:space="0" w:color="auto"/>
                <w:left w:val="none" w:sz="0" w:space="0" w:color="auto"/>
                <w:bottom w:val="none" w:sz="0" w:space="0" w:color="auto"/>
                <w:right w:val="none" w:sz="0" w:space="0" w:color="auto"/>
              </w:divBdr>
            </w:div>
            <w:div w:id="2116167010">
              <w:marLeft w:val="0"/>
              <w:marRight w:val="0"/>
              <w:marTop w:val="0"/>
              <w:marBottom w:val="0"/>
              <w:divBdr>
                <w:top w:val="none" w:sz="0" w:space="0" w:color="auto"/>
                <w:left w:val="none" w:sz="0" w:space="0" w:color="auto"/>
                <w:bottom w:val="none" w:sz="0" w:space="0" w:color="auto"/>
                <w:right w:val="none" w:sz="0" w:space="0" w:color="auto"/>
              </w:divBdr>
            </w:div>
          </w:divsChild>
        </w:div>
        <w:div w:id="1115834802">
          <w:marLeft w:val="0"/>
          <w:marRight w:val="0"/>
          <w:marTop w:val="0"/>
          <w:marBottom w:val="0"/>
          <w:divBdr>
            <w:top w:val="none" w:sz="0" w:space="0" w:color="auto"/>
            <w:left w:val="none" w:sz="0" w:space="0" w:color="auto"/>
            <w:bottom w:val="none" w:sz="0" w:space="0" w:color="auto"/>
            <w:right w:val="none" w:sz="0" w:space="0" w:color="auto"/>
          </w:divBdr>
        </w:div>
        <w:div w:id="1351957548">
          <w:marLeft w:val="0"/>
          <w:marRight w:val="0"/>
          <w:marTop w:val="0"/>
          <w:marBottom w:val="0"/>
          <w:divBdr>
            <w:top w:val="none" w:sz="0" w:space="0" w:color="auto"/>
            <w:left w:val="none" w:sz="0" w:space="0" w:color="auto"/>
            <w:bottom w:val="none" w:sz="0" w:space="0" w:color="auto"/>
            <w:right w:val="none" w:sz="0" w:space="0" w:color="auto"/>
          </w:divBdr>
        </w:div>
        <w:div w:id="1381631618">
          <w:marLeft w:val="0"/>
          <w:marRight w:val="0"/>
          <w:marTop w:val="0"/>
          <w:marBottom w:val="0"/>
          <w:divBdr>
            <w:top w:val="none" w:sz="0" w:space="0" w:color="auto"/>
            <w:left w:val="none" w:sz="0" w:space="0" w:color="auto"/>
            <w:bottom w:val="none" w:sz="0" w:space="0" w:color="auto"/>
            <w:right w:val="none" w:sz="0" w:space="0" w:color="auto"/>
          </w:divBdr>
        </w:div>
        <w:div w:id="1411736827">
          <w:marLeft w:val="0"/>
          <w:marRight w:val="0"/>
          <w:marTop w:val="0"/>
          <w:marBottom w:val="0"/>
          <w:divBdr>
            <w:top w:val="none" w:sz="0" w:space="0" w:color="auto"/>
            <w:left w:val="none" w:sz="0" w:space="0" w:color="auto"/>
            <w:bottom w:val="none" w:sz="0" w:space="0" w:color="auto"/>
            <w:right w:val="none" w:sz="0" w:space="0" w:color="auto"/>
          </w:divBdr>
        </w:div>
        <w:div w:id="1448693013">
          <w:marLeft w:val="0"/>
          <w:marRight w:val="0"/>
          <w:marTop w:val="0"/>
          <w:marBottom w:val="0"/>
          <w:divBdr>
            <w:top w:val="none" w:sz="0" w:space="0" w:color="auto"/>
            <w:left w:val="none" w:sz="0" w:space="0" w:color="auto"/>
            <w:bottom w:val="none" w:sz="0" w:space="0" w:color="auto"/>
            <w:right w:val="none" w:sz="0" w:space="0" w:color="auto"/>
          </w:divBdr>
        </w:div>
        <w:div w:id="1637490103">
          <w:marLeft w:val="0"/>
          <w:marRight w:val="0"/>
          <w:marTop w:val="0"/>
          <w:marBottom w:val="0"/>
          <w:divBdr>
            <w:top w:val="none" w:sz="0" w:space="0" w:color="auto"/>
            <w:left w:val="none" w:sz="0" w:space="0" w:color="auto"/>
            <w:bottom w:val="none" w:sz="0" w:space="0" w:color="auto"/>
            <w:right w:val="none" w:sz="0" w:space="0" w:color="auto"/>
          </w:divBdr>
        </w:div>
        <w:div w:id="1770932071">
          <w:marLeft w:val="0"/>
          <w:marRight w:val="0"/>
          <w:marTop w:val="0"/>
          <w:marBottom w:val="0"/>
          <w:divBdr>
            <w:top w:val="none" w:sz="0" w:space="0" w:color="auto"/>
            <w:left w:val="none" w:sz="0" w:space="0" w:color="auto"/>
            <w:bottom w:val="none" w:sz="0" w:space="0" w:color="auto"/>
            <w:right w:val="none" w:sz="0" w:space="0" w:color="auto"/>
          </w:divBdr>
        </w:div>
        <w:div w:id="1786074610">
          <w:marLeft w:val="0"/>
          <w:marRight w:val="0"/>
          <w:marTop w:val="0"/>
          <w:marBottom w:val="0"/>
          <w:divBdr>
            <w:top w:val="none" w:sz="0" w:space="0" w:color="auto"/>
            <w:left w:val="none" w:sz="0" w:space="0" w:color="auto"/>
            <w:bottom w:val="none" w:sz="0" w:space="0" w:color="auto"/>
            <w:right w:val="none" w:sz="0" w:space="0" w:color="auto"/>
          </w:divBdr>
        </w:div>
        <w:div w:id="1816095148">
          <w:marLeft w:val="0"/>
          <w:marRight w:val="0"/>
          <w:marTop w:val="0"/>
          <w:marBottom w:val="0"/>
          <w:divBdr>
            <w:top w:val="none" w:sz="0" w:space="0" w:color="auto"/>
            <w:left w:val="none" w:sz="0" w:space="0" w:color="auto"/>
            <w:bottom w:val="none" w:sz="0" w:space="0" w:color="auto"/>
            <w:right w:val="none" w:sz="0" w:space="0" w:color="auto"/>
          </w:divBdr>
        </w:div>
        <w:div w:id="1818376773">
          <w:marLeft w:val="0"/>
          <w:marRight w:val="0"/>
          <w:marTop w:val="0"/>
          <w:marBottom w:val="0"/>
          <w:divBdr>
            <w:top w:val="none" w:sz="0" w:space="0" w:color="auto"/>
            <w:left w:val="none" w:sz="0" w:space="0" w:color="auto"/>
            <w:bottom w:val="none" w:sz="0" w:space="0" w:color="auto"/>
            <w:right w:val="none" w:sz="0" w:space="0" w:color="auto"/>
          </w:divBdr>
        </w:div>
        <w:div w:id="1851093540">
          <w:marLeft w:val="0"/>
          <w:marRight w:val="0"/>
          <w:marTop w:val="0"/>
          <w:marBottom w:val="0"/>
          <w:divBdr>
            <w:top w:val="none" w:sz="0" w:space="0" w:color="auto"/>
            <w:left w:val="none" w:sz="0" w:space="0" w:color="auto"/>
            <w:bottom w:val="none" w:sz="0" w:space="0" w:color="auto"/>
            <w:right w:val="none" w:sz="0" w:space="0" w:color="auto"/>
          </w:divBdr>
        </w:div>
        <w:div w:id="1956251668">
          <w:marLeft w:val="0"/>
          <w:marRight w:val="0"/>
          <w:marTop w:val="0"/>
          <w:marBottom w:val="0"/>
          <w:divBdr>
            <w:top w:val="none" w:sz="0" w:space="0" w:color="auto"/>
            <w:left w:val="none" w:sz="0" w:space="0" w:color="auto"/>
            <w:bottom w:val="none" w:sz="0" w:space="0" w:color="auto"/>
            <w:right w:val="none" w:sz="0" w:space="0" w:color="auto"/>
          </w:divBdr>
        </w:div>
        <w:div w:id="1959532896">
          <w:marLeft w:val="0"/>
          <w:marRight w:val="0"/>
          <w:marTop w:val="0"/>
          <w:marBottom w:val="0"/>
          <w:divBdr>
            <w:top w:val="none" w:sz="0" w:space="0" w:color="auto"/>
            <w:left w:val="none" w:sz="0" w:space="0" w:color="auto"/>
            <w:bottom w:val="none" w:sz="0" w:space="0" w:color="auto"/>
            <w:right w:val="none" w:sz="0" w:space="0" w:color="auto"/>
          </w:divBdr>
        </w:div>
        <w:div w:id="1990010115">
          <w:marLeft w:val="0"/>
          <w:marRight w:val="0"/>
          <w:marTop w:val="0"/>
          <w:marBottom w:val="0"/>
          <w:divBdr>
            <w:top w:val="none" w:sz="0" w:space="0" w:color="auto"/>
            <w:left w:val="none" w:sz="0" w:space="0" w:color="auto"/>
            <w:bottom w:val="none" w:sz="0" w:space="0" w:color="auto"/>
            <w:right w:val="none" w:sz="0" w:space="0" w:color="auto"/>
          </w:divBdr>
        </w:div>
        <w:div w:id="2029020661">
          <w:marLeft w:val="0"/>
          <w:marRight w:val="0"/>
          <w:marTop w:val="0"/>
          <w:marBottom w:val="0"/>
          <w:divBdr>
            <w:top w:val="none" w:sz="0" w:space="0" w:color="auto"/>
            <w:left w:val="none" w:sz="0" w:space="0" w:color="auto"/>
            <w:bottom w:val="none" w:sz="0" w:space="0" w:color="auto"/>
            <w:right w:val="none" w:sz="0" w:space="0" w:color="auto"/>
          </w:divBdr>
        </w:div>
      </w:divsChild>
    </w:div>
    <w:div w:id="341321259">
      <w:bodyDiv w:val="1"/>
      <w:marLeft w:val="0"/>
      <w:marRight w:val="0"/>
      <w:marTop w:val="0"/>
      <w:marBottom w:val="0"/>
      <w:divBdr>
        <w:top w:val="none" w:sz="0" w:space="0" w:color="auto"/>
        <w:left w:val="none" w:sz="0" w:space="0" w:color="auto"/>
        <w:bottom w:val="none" w:sz="0" w:space="0" w:color="auto"/>
        <w:right w:val="none" w:sz="0" w:space="0" w:color="auto"/>
      </w:divBdr>
      <w:divsChild>
        <w:div w:id="220335635">
          <w:marLeft w:val="0"/>
          <w:marRight w:val="0"/>
          <w:marTop w:val="0"/>
          <w:marBottom w:val="0"/>
          <w:divBdr>
            <w:top w:val="none" w:sz="0" w:space="0" w:color="auto"/>
            <w:left w:val="none" w:sz="0" w:space="0" w:color="auto"/>
            <w:bottom w:val="none" w:sz="0" w:space="0" w:color="auto"/>
            <w:right w:val="none" w:sz="0" w:space="0" w:color="auto"/>
          </w:divBdr>
        </w:div>
        <w:div w:id="935481615">
          <w:marLeft w:val="0"/>
          <w:marRight w:val="0"/>
          <w:marTop w:val="0"/>
          <w:marBottom w:val="0"/>
          <w:divBdr>
            <w:top w:val="none" w:sz="0" w:space="0" w:color="auto"/>
            <w:left w:val="none" w:sz="0" w:space="0" w:color="auto"/>
            <w:bottom w:val="none" w:sz="0" w:space="0" w:color="auto"/>
            <w:right w:val="none" w:sz="0" w:space="0" w:color="auto"/>
          </w:divBdr>
        </w:div>
        <w:div w:id="1286086262">
          <w:marLeft w:val="0"/>
          <w:marRight w:val="0"/>
          <w:marTop w:val="0"/>
          <w:marBottom w:val="0"/>
          <w:divBdr>
            <w:top w:val="none" w:sz="0" w:space="0" w:color="auto"/>
            <w:left w:val="none" w:sz="0" w:space="0" w:color="auto"/>
            <w:bottom w:val="none" w:sz="0" w:space="0" w:color="auto"/>
            <w:right w:val="none" w:sz="0" w:space="0" w:color="auto"/>
          </w:divBdr>
        </w:div>
        <w:div w:id="1365402128">
          <w:marLeft w:val="0"/>
          <w:marRight w:val="0"/>
          <w:marTop w:val="0"/>
          <w:marBottom w:val="0"/>
          <w:divBdr>
            <w:top w:val="none" w:sz="0" w:space="0" w:color="auto"/>
            <w:left w:val="none" w:sz="0" w:space="0" w:color="auto"/>
            <w:bottom w:val="none" w:sz="0" w:space="0" w:color="auto"/>
            <w:right w:val="none" w:sz="0" w:space="0" w:color="auto"/>
          </w:divBdr>
        </w:div>
        <w:div w:id="1539388965">
          <w:marLeft w:val="0"/>
          <w:marRight w:val="0"/>
          <w:marTop w:val="0"/>
          <w:marBottom w:val="0"/>
          <w:divBdr>
            <w:top w:val="none" w:sz="0" w:space="0" w:color="auto"/>
            <w:left w:val="none" w:sz="0" w:space="0" w:color="auto"/>
            <w:bottom w:val="none" w:sz="0" w:space="0" w:color="auto"/>
            <w:right w:val="none" w:sz="0" w:space="0" w:color="auto"/>
          </w:divBdr>
        </w:div>
        <w:div w:id="1586916435">
          <w:marLeft w:val="0"/>
          <w:marRight w:val="0"/>
          <w:marTop w:val="0"/>
          <w:marBottom w:val="0"/>
          <w:divBdr>
            <w:top w:val="none" w:sz="0" w:space="0" w:color="auto"/>
            <w:left w:val="none" w:sz="0" w:space="0" w:color="auto"/>
            <w:bottom w:val="none" w:sz="0" w:space="0" w:color="auto"/>
            <w:right w:val="none" w:sz="0" w:space="0" w:color="auto"/>
          </w:divBdr>
        </w:div>
        <w:div w:id="1781026543">
          <w:marLeft w:val="0"/>
          <w:marRight w:val="0"/>
          <w:marTop w:val="0"/>
          <w:marBottom w:val="0"/>
          <w:divBdr>
            <w:top w:val="none" w:sz="0" w:space="0" w:color="auto"/>
            <w:left w:val="none" w:sz="0" w:space="0" w:color="auto"/>
            <w:bottom w:val="none" w:sz="0" w:space="0" w:color="auto"/>
            <w:right w:val="none" w:sz="0" w:space="0" w:color="auto"/>
          </w:divBdr>
        </w:div>
        <w:div w:id="1795754555">
          <w:marLeft w:val="0"/>
          <w:marRight w:val="0"/>
          <w:marTop w:val="0"/>
          <w:marBottom w:val="0"/>
          <w:divBdr>
            <w:top w:val="none" w:sz="0" w:space="0" w:color="auto"/>
            <w:left w:val="none" w:sz="0" w:space="0" w:color="auto"/>
            <w:bottom w:val="none" w:sz="0" w:space="0" w:color="auto"/>
            <w:right w:val="none" w:sz="0" w:space="0" w:color="auto"/>
          </w:divBdr>
        </w:div>
      </w:divsChild>
    </w:div>
    <w:div w:id="368920291">
      <w:bodyDiv w:val="1"/>
      <w:marLeft w:val="0"/>
      <w:marRight w:val="0"/>
      <w:marTop w:val="0"/>
      <w:marBottom w:val="0"/>
      <w:divBdr>
        <w:top w:val="none" w:sz="0" w:space="0" w:color="auto"/>
        <w:left w:val="none" w:sz="0" w:space="0" w:color="auto"/>
        <w:bottom w:val="none" w:sz="0" w:space="0" w:color="auto"/>
        <w:right w:val="none" w:sz="0" w:space="0" w:color="auto"/>
      </w:divBdr>
      <w:divsChild>
        <w:div w:id="467667105">
          <w:marLeft w:val="0"/>
          <w:marRight w:val="0"/>
          <w:marTop w:val="0"/>
          <w:marBottom w:val="0"/>
          <w:divBdr>
            <w:top w:val="none" w:sz="0" w:space="0" w:color="auto"/>
            <w:left w:val="none" w:sz="0" w:space="0" w:color="auto"/>
            <w:bottom w:val="none" w:sz="0" w:space="0" w:color="auto"/>
            <w:right w:val="none" w:sz="0" w:space="0" w:color="auto"/>
          </w:divBdr>
        </w:div>
        <w:div w:id="582420797">
          <w:marLeft w:val="0"/>
          <w:marRight w:val="0"/>
          <w:marTop w:val="0"/>
          <w:marBottom w:val="0"/>
          <w:divBdr>
            <w:top w:val="none" w:sz="0" w:space="0" w:color="auto"/>
            <w:left w:val="none" w:sz="0" w:space="0" w:color="auto"/>
            <w:bottom w:val="none" w:sz="0" w:space="0" w:color="auto"/>
            <w:right w:val="none" w:sz="0" w:space="0" w:color="auto"/>
          </w:divBdr>
        </w:div>
      </w:divsChild>
    </w:div>
    <w:div w:id="399060432">
      <w:bodyDiv w:val="1"/>
      <w:marLeft w:val="0"/>
      <w:marRight w:val="0"/>
      <w:marTop w:val="0"/>
      <w:marBottom w:val="0"/>
      <w:divBdr>
        <w:top w:val="none" w:sz="0" w:space="0" w:color="auto"/>
        <w:left w:val="none" w:sz="0" w:space="0" w:color="auto"/>
        <w:bottom w:val="none" w:sz="0" w:space="0" w:color="auto"/>
        <w:right w:val="none" w:sz="0" w:space="0" w:color="auto"/>
      </w:divBdr>
      <w:divsChild>
        <w:div w:id="1152333331">
          <w:marLeft w:val="0"/>
          <w:marRight w:val="0"/>
          <w:marTop w:val="0"/>
          <w:marBottom w:val="0"/>
          <w:divBdr>
            <w:top w:val="none" w:sz="0" w:space="0" w:color="auto"/>
            <w:left w:val="none" w:sz="0" w:space="0" w:color="auto"/>
            <w:bottom w:val="none" w:sz="0" w:space="0" w:color="auto"/>
            <w:right w:val="none" w:sz="0" w:space="0" w:color="auto"/>
          </w:divBdr>
        </w:div>
        <w:div w:id="1331250436">
          <w:marLeft w:val="0"/>
          <w:marRight w:val="0"/>
          <w:marTop w:val="0"/>
          <w:marBottom w:val="0"/>
          <w:divBdr>
            <w:top w:val="none" w:sz="0" w:space="0" w:color="auto"/>
            <w:left w:val="none" w:sz="0" w:space="0" w:color="auto"/>
            <w:bottom w:val="none" w:sz="0" w:space="0" w:color="auto"/>
            <w:right w:val="none" w:sz="0" w:space="0" w:color="auto"/>
          </w:divBdr>
        </w:div>
        <w:div w:id="2122214406">
          <w:marLeft w:val="0"/>
          <w:marRight w:val="0"/>
          <w:marTop w:val="0"/>
          <w:marBottom w:val="0"/>
          <w:divBdr>
            <w:top w:val="none" w:sz="0" w:space="0" w:color="auto"/>
            <w:left w:val="none" w:sz="0" w:space="0" w:color="auto"/>
            <w:bottom w:val="none" w:sz="0" w:space="0" w:color="auto"/>
            <w:right w:val="none" w:sz="0" w:space="0" w:color="auto"/>
          </w:divBdr>
        </w:div>
      </w:divsChild>
    </w:div>
    <w:div w:id="406001835">
      <w:bodyDiv w:val="1"/>
      <w:marLeft w:val="0"/>
      <w:marRight w:val="0"/>
      <w:marTop w:val="0"/>
      <w:marBottom w:val="0"/>
      <w:divBdr>
        <w:top w:val="none" w:sz="0" w:space="0" w:color="auto"/>
        <w:left w:val="none" w:sz="0" w:space="0" w:color="auto"/>
        <w:bottom w:val="none" w:sz="0" w:space="0" w:color="auto"/>
        <w:right w:val="none" w:sz="0" w:space="0" w:color="auto"/>
      </w:divBdr>
    </w:div>
    <w:div w:id="526215082">
      <w:bodyDiv w:val="1"/>
      <w:marLeft w:val="0"/>
      <w:marRight w:val="0"/>
      <w:marTop w:val="0"/>
      <w:marBottom w:val="0"/>
      <w:divBdr>
        <w:top w:val="none" w:sz="0" w:space="0" w:color="auto"/>
        <w:left w:val="none" w:sz="0" w:space="0" w:color="auto"/>
        <w:bottom w:val="none" w:sz="0" w:space="0" w:color="auto"/>
        <w:right w:val="none" w:sz="0" w:space="0" w:color="auto"/>
      </w:divBdr>
    </w:div>
    <w:div w:id="563419274">
      <w:bodyDiv w:val="1"/>
      <w:marLeft w:val="0"/>
      <w:marRight w:val="0"/>
      <w:marTop w:val="0"/>
      <w:marBottom w:val="0"/>
      <w:divBdr>
        <w:top w:val="none" w:sz="0" w:space="0" w:color="auto"/>
        <w:left w:val="none" w:sz="0" w:space="0" w:color="auto"/>
        <w:bottom w:val="none" w:sz="0" w:space="0" w:color="auto"/>
        <w:right w:val="none" w:sz="0" w:space="0" w:color="auto"/>
      </w:divBdr>
      <w:divsChild>
        <w:div w:id="1882205591">
          <w:marLeft w:val="0"/>
          <w:marRight w:val="0"/>
          <w:marTop w:val="0"/>
          <w:marBottom w:val="0"/>
          <w:divBdr>
            <w:top w:val="none" w:sz="0" w:space="0" w:color="auto"/>
            <w:left w:val="none" w:sz="0" w:space="0" w:color="auto"/>
            <w:bottom w:val="none" w:sz="0" w:space="0" w:color="auto"/>
            <w:right w:val="none" w:sz="0" w:space="0" w:color="auto"/>
          </w:divBdr>
          <w:divsChild>
            <w:div w:id="1697734682">
              <w:marLeft w:val="0"/>
              <w:marRight w:val="0"/>
              <w:marTop w:val="0"/>
              <w:marBottom w:val="0"/>
              <w:divBdr>
                <w:top w:val="none" w:sz="0" w:space="0" w:color="auto"/>
                <w:left w:val="none" w:sz="0" w:space="0" w:color="auto"/>
                <w:bottom w:val="none" w:sz="0" w:space="0" w:color="auto"/>
                <w:right w:val="none" w:sz="0" w:space="0" w:color="auto"/>
              </w:divBdr>
              <w:divsChild>
                <w:div w:id="21127427">
                  <w:marLeft w:val="0"/>
                  <w:marRight w:val="0"/>
                  <w:marTop w:val="0"/>
                  <w:marBottom w:val="0"/>
                  <w:divBdr>
                    <w:top w:val="none" w:sz="0" w:space="0" w:color="auto"/>
                    <w:left w:val="none" w:sz="0" w:space="0" w:color="auto"/>
                    <w:bottom w:val="none" w:sz="0" w:space="0" w:color="auto"/>
                    <w:right w:val="none" w:sz="0" w:space="0" w:color="auto"/>
                  </w:divBdr>
                  <w:divsChild>
                    <w:div w:id="49206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296363">
      <w:bodyDiv w:val="1"/>
      <w:marLeft w:val="0"/>
      <w:marRight w:val="0"/>
      <w:marTop w:val="0"/>
      <w:marBottom w:val="0"/>
      <w:divBdr>
        <w:top w:val="none" w:sz="0" w:space="0" w:color="auto"/>
        <w:left w:val="none" w:sz="0" w:space="0" w:color="auto"/>
        <w:bottom w:val="none" w:sz="0" w:space="0" w:color="auto"/>
        <w:right w:val="none" w:sz="0" w:space="0" w:color="auto"/>
      </w:divBdr>
      <w:divsChild>
        <w:div w:id="2107798327">
          <w:marLeft w:val="0"/>
          <w:marRight w:val="0"/>
          <w:marTop w:val="0"/>
          <w:marBottom w:val="0"/>
          <w:divBdr>
            <w:top w:val="none" w:sz="0" w:space="0" w:color="auto"/>
            <w:left w:val="none" w:sz="0" w:space="0" w:color="auto"/>
            <w:bottom w:val="none" w:sz="0" w:space="0" w:color="auto"/>
            <w:right w:val="none" w:sz="0" w:space="0" w:color="auto"/>
          </w:divBdr>
          <w:divsChild>
            <w:div w:id="687832453">
              <w:marLeft w:val="0"/>
              <w:marRight w:val="0"/>
              <w:marTop w:val="0"/>
              <w:marBottom w:val="0"/>
              <w:divBdr>
                <w:top w:val="none" w:sz="0" w:space="0" w:color="auto"/>
                <w:left w:val="none" w:sz="0" w:space="0" w:color="auto"/>
                <w:bottom w:val="none" w:sz="0" w:space="0" w:color="auto"/>
                <w:right w:val="none" w:sz="0" w:space="0" w:color="auto"/>
              </w:divBdr>
              <w:divsChild>
                <w:div w:id="434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004190">
      <w:bodyDiv w:val="1"/>
      <w:marLeft w:val="0"/>
      <w:marRight w:val="0"/>
      <w:marTop w:val="0"/>
      <w:marBottom w:val="0"/>
      <w:divBdr>
        <w:top w:val="none" w:sz="0" w:space="0" w:color="auto"/>
        <w:left w:val="none" w:sz="0" w:space="0" w:color="auto"/>
        <w:bottom w:val="none" w:sz="0" w:space="0" w:color="auto"/>
        <w:right w:val="none" w:sz="0" w:space="0" w:color="auto"/>
      </w:divBdr>
    </w:div>
    <w:div w:id="668145209">
      <w:bodyDiv w:val="1"/>
      <w:marLeft w:val="0"/>
      <w:marRight w:val="0"/>
      <w:marTop w:val="0"/>
      <w:marBottom w:val="0"/>
      <w:divBdr>
        <w:top w:val="none" w:sz="0" w:space="0" w:color="auto"/>
        <w:left w:val="none" w:sz="0" w:space="0" w:color="auto"/>
        <w:bottom w:val="none" w:sz="0" w:space="0" w:color="auto"/>
        <w:right w:val="none" w:sz="0" w:space="0" w:color="auto"/>
      </w:divBdr>
      <w:divsChild>
        <w:div w:id="380177387">
          <w:marLeft w:val="0"/>
          <w:marRight w:val="0"/>
          <w:marTop w:val="0"/>
          <w:marBottom w:val="0"/>
          <w:divBdr>
            <w:top w:val="none" w:sz="0" w:space="0" w:color="auto"/>
            <w:left w:val="none" w:sz="0" w:space="0" w:color="auto"/>
            <w:bottom w:val="none" w:sz="0" w:space="0" w:color="auto"/>
            <w:right w:val="none" w:sz="0" w:space="0" w:color="auto"/>
          </w:divBdr>
        </w:div>
        <w:div w:id="525409338">
          <w:marLeft w:val="0"/>
          <w:marRight w:val="0"/>
          <w:marTop w:val="0"/>
          <w:marBottom w:val="0"/>
          <w:divBdr>
            <w:top w:val="none" w:sz="0" w:space="0" w:color="auto"/>
            <w:left w:val="none" w:sz="0" w:space="0" w:color="auto"/>
            <w:bottom w:val="none" w:sz="0" w:space="0" w:color="auto"/>
            <w:right w:val="none" w:sz="0" w:space="0" w:color="auto"/>
          </w:divBdr>
        </w:div>
        <w:div w:id="935406596">
          <w:marLeft w:val="0"/>
          <w:marRight w:val="0"/>
          <w:marTop w:val="0"/>
          <w:marBottom w:val="0"/>
          <w:divBdr>
            <w:top w:val="none" w:sz="0" w:space="0" w:color="auto"/>
            <w:left w:val="none" w:sz="0" w:space="0" w:color="auto"/>
            <w:bottom w:val="none" w:sz="0" w:space="0" w:color="auto"/>
            <w:right w:val="none" w:sz="0" w:space="0" w:color="auto"/>
          </w:divBdr>
        </w:div>
        <w:div w:id="1016079583">
          <w:marLeft w:val="0"/>
          <w:marRight w:val="0"/>
          <w:marTop w:val="0"/>
          <w:marBottom w:val="0"/>
          <w:divBdr>
            <w:top w:val="none" w:sz="0" w:space="0" w:color="auto"/>
            <w:left w:val="none" w:sz="0" w:space="0" w:color="auto"/>
            <w:bottom w:val="none" w:sz="0" w:space="0" w:color="auto"/>
            <w:right w:val="none" w:sz="0" w:space="0" w:color="auto"/>
          </w:divBdr>
        </w:div>
        <w:div w:id="1667122762">
          <w:marLeft w:val="0"/>
          <w:marRight w:val="0"/>
          <w:marTop w:val="0"/>
          <w:marBottom w:val="0"/>
          <w:divBdr>
            <w:top w:val="none" w:sz="0" w:space="0" w:color="auto"/>
            <w:left w:val="none" w:sz="0" w:space="0" w:color="auto"/>
            <w:bottom w:val="none" w:sz="0" w:space="0" w:color="auto"/>
            <w:right w:val="none" w:sz="0" w:space="0" w:color="auto"/>
          </w:divBdr>
          <w:divsChild>
            <w:div w:id="109790295">
              <w:marLeft w:val="0"/>
              <w:marRight w:val="0"/>
              <w:marTop w:val="0"/>
              <w:marBottom w:val="0"/>
              <w:divBdr>
                <w:top w:val="none" w:sz="0" w:space="0" w:color="auto"/>
                <w:left w:val="none" w:sz="0" w:space="0" w:color="auto"/>
                <w:bottom w:val="none" w:sz="0" w:space="0" w:color="auto"/>
                <w:right w:val="none" w:sz="0" w:space="0" w:color="auto"/>
              </w:divBdr>
            </w:div>
            <w:div w:id="154344053">
              <w:marLeft w:val="0"/>
              <w:marRight w:val="0"/>
              <w:marTop w:val="0"/>
              <w:marBottom w:val="0"/>
              <w:divBdr>
                <w:top w:val="none" w:sz="0" w:space="0" w:color="auto"/>
                <w:left w:val="none" w:sz="0" w:space="0" w:color="auto"/>
                <w:bottom w:val="none" w:sz="0" w:space="0" w:color="auto"/>
                <w:right w:val="none" w:sz="0" w:space="0" w:color="auto"/>
              </w:divBdr>
            </w:div>
            <w:div w:id="234553490">
              <w:marLeft w:val="0"/>
              <w:marRight w:val="0"/>
              <w:marTop w:val="0"/>
              <w:marBottom w:val="0"/>
              <w:divBdr>
                <w:top w:val="none" w:sz="0" w:space="0" w:color="auto"/>
                <w:left w:val="none" w:sz="0" w:space="0" w:color="auto"/>
                <w:bottom w:val="none" w:sz="0" w:space="0" w:color="auto"/>
                <w:right w:val="none" w:sz="0" w:space="0" w:color="auto"/>
              </w:divBdr>
            </w:div>
            <w:div w:id="415252031">
              <w:marLeft w:val="0"/>
              <w:marRight w:val="0"/>
              <w:marTop w:val="0"/>
              <w:marBottom w:val="0"/>
              <w:divBdr>
                <w:top w:val="none" w:sz="0" w:space="0" w:color="auto"/>
                <w:left w:val="none" w:sz="0" w:space="0" w:color="auto"/>
                <w:bottom w:val="none" w:sz="0" w:space="0" w:color="auto"/>
                <w:right w:val="none" w:sz="0" w:space="0" w:color="auto"/>
              </w:divBdr>
            </w:div>
            <w:div w:id="609892462">
              <w:marLeft w:val="0"/>
              <w:marRight w:val="0"/>
              <w:marTop w:val="0"/>
              <w:marBottom w:val="0"/>
              <w:divBdr>
                <w:top w:val="none" w:sz="0" w:space="0" w:color="auto"/>
                <w:left w:val="none" w:sz="0" w:space="0" w:color="auto"/>
                <w:bottom w:val="none" w:sz="0" w:space="0" w:color="auto"/>
                <w:right w:val="none" w:sz="0" w:space="0" w:color="auto"/>
              </w:divBdr>
            </w:div>
            <w:div w:id="767194509">
              <w:marLeft w:val="0"/>
              <w:marRight w:val="0"/>
              <w:marTop w:val="0"/>
              <w:marBottom w:val="0"/>
              <w:divBdr>
                <w:top w:val="none" w:sz="0" w:space="0" w:color="auto"/>
                <w:left w:val="none" w:sz="0" w:space="0" w:color="auto"/>
                <w:bottom w:val="none" w:sz="0" w:space="0" w:color="auto"/>
                <w:right w:val="none" w:sz="0" w:space="0" w:color="auto"/>
              </w:divBdr>
            </w:div>
            <w:div w:id="1216429211">
              <w:marLeft w:val="0"/>
              <w:marRight w:val="0"/>
              <w:marTop w:val="0"/>
              <w:marBottom w:val="0"/>
              <w:divBdr>
                <w:top w:val="none" w:sz="0" w:space="0" w:color="auto"/>
                <w:left w:val="none" w:sz="0" w:space="0" w:color="auto"/>
                <w:bottom w:val="none" w:sz="0" w:space="0" w:color="auto"/>
                <w:right w:val="none" w:sz="0" w:space="0" w:color="auto"/>
              </w:divBdr>
            </w:div>
            <w:div w:id="1400055933">
              <w:marLeft w:val="0"/>
              <w:marRight w:val="0"/>
              <w:marTop w:val="0"/>
              <w:marBottom w:val="0"/>
              <w:divBdr>
                <w:top w:val="none" w:sz="0" w:space="0" w:color="auto"/>
                <w:left w:val="none" w:sz="0" w:space="0" w:color="auto"/>
                <w:bottom w:val="none" w:sz="0" w:space="0" w:color="auto"/>
                <w:right w:val="none" w:sz="0" w:space="0" w:color="auto"/>
              </w:divBdr>
            </w:div>
            <w:div w:id="1425032226">
              <w:marLeft w:val="0"/>
              <w:marRight w:val="0"/>
              <w:marTop w:val="0"/>
              <w:marBottom w:val="0"/>
              <w:divBdr>
                <w:top w:val="none" w:sz="0" w:space="0" w:color="auto"/>
                <w:left w:val="none" w:sz="0" w:space="0" w:color="auto"/>
                <w:bottom w:val="none" w:sz="0" w:space="0" w:color="auto"/>
                <w:right w:val="none" w:sz="0" w:space="0" w:color="auto"/>
              </w:divBdr>
            </w:div>
            <w:div w:id="1585918131">
              <w:marLeft w:val="0"/>
              <w:marRight w:val="0"/>
              <w:marTop w:val="0"/>
              <w:marBottom w:val="0"/>
              <w:divBdr>
                <w:top w:val="none" w:sz="0" w:space="0" w:color="auto"/>
                <w:left w:val="none" w:sz="0" w:space="0" w:color="auto"/>
                <w:bottom w:val="none" w:sz="0" w:space="0" w:color="auto"/>
                <w:right w:val="none" w:sz="0" w:space="0" w:color="auto"/>
              </w:divBdr>
            </w:div>
            <w:div w:id="1747025262">
              <w:marLeft w:val="0"/>
              <w:marRight w:val="0"/>
              <w:marTop w:val="0"/>
              <w:marBottom w:val="0"/>
              <w:divBdr>
                <w:top w:val="none" w:sz="0" w:space="0" w:color="auto"/>
                <w:left w:val="none" w:sz="0" w:space="0" w:color="auto"/>
                <w:bottom w:val="none" w:sz="0" w:space="0" w:color="auto"/>
                <w:right w:val="none" w:sz="0" w:space="0" w:color="auto"/>
              </w:divBdr>
            </w:div>
            <w:div w:id="1804034653">
              <w:marLeft w:val="0"/>
              <w:marRight w:val="0"/>
              <w:marTop w:val="0"/>
              <w:marBottom w:val="0"/>
              <w:divBdr>
                <w:top w:val="none" w:sz="0" w:space="0" w:color="auto"/>
                <w:left w:val="none" w:sz="0" w:space="0" w:color="auto"/>
                <w:bottom w:val="none" w:sz="0" w:space="0" w:color="auto"/>
                <w:right w:val="none" w:sz="0" w:space="0" w:color="auto"/>
              </w:divBdr>
            </w:div>
            <w:div w:id="2069718396">
              <w:marLeft w:val="0"/>
              <w:marRight w:val="0"/>
              <w:marTop w:val="0"/>
              <w:marBottom w:val="0"/>
              <w:divBdr>
                <w:top w:val="none" w:sz="0" w:space="0" w:color="auto"/>
                <w:left w:val="none" w:sz="0" w:space="0" w:color="auto"/>
                <w:bottom w:val="none" w:sz="0" w:space="0" w:color="auto"/>
                <w:right w:val="none" w:sz="0" w:space="0" w:color="auto"/>
              </w:divBdr>
            </w:div>
          </w:divsChild>
        </w:div>
        <w:div w:id="1718430580">
          <w:marLeft w:val="0"/>
          <w:marRight w:val="0"/>
          <w:marTop w:val="0"/>
          <w:marBottom w:val="0"/>
          <w:divBdr>
            <w:top w:val="none" w:sz="0" w:space="0" w:color="auto"/>
            <w:left w:val="none" w:sz="0" w:space="0" w:color="auto"/>
            <w:bottom w:val="none" w:sz="0" w:space="0" w:color="auto"/>
            <w:right w:val="none" w:sz="0" w:space="0" w:color="auto"/>
          </w:divBdr>
        </w:div>
      </w:divsChild>
    </w:div>
    <w:div w:id="690683943">
      <w:bodyDiv w:val="1"/>
      <w:marLeft w:val="0"/>
      <w:marRight w:val="0"/>
      <w:marTop w:val="0"/>
      <w:marBottom w:val="0"/>
      <w:divBdr>
        <w:top w:val="none" w:sz="0" w:space="0" w:color="auto"/>
        <w:left w:val="none" w:sz="0" w:space="0" w:color="auto"/>
        <w:bottom w:val="none" w:sz="0" w:space="0" w:color="auto"/>
        <w:right w:val="none" w:sz="0" w:space="0" w:color="auto"/>
      </w:divBdr>
    </w:div>
    <w:div w:id="698548833">
      <w:bodyDiv w:val="1"/>
      <w:marLeft w:val="0"/>
      <w:marRight w:val="0"/>
      <w:marTop w:val="0"/>
      <w:marBottom w:val="0"/>
      <w:divBdr>
        <w:top w:val="none" w:sz="0" w:space="0" w:color="auto"/>
        <w:left w:val="none" w:sz="0" w:space="0" w:color="auto"/>
        <w:bottom w:val="none" w:sz="0" w:space="0" w:color="auto"/>
        <w:right w:val="none" w:sz="0" w:space="0" w:color="auto"/>
      </w:divBdr>
    </w:div>
    <w:div w:id="759527942">
      <w:bodyDiv w:val="1"/>
      <w:marLeft w:val="0"/>
      <w:marRight w:val="0"/>
      <w:marTop w:val="0"/>
      <w:marBottom w:val="0"/>
      <w:divBdr>
        <w:top w:val="none" w:sz="0" w:space="0" w:color="auto"/>
        <w:left w:val="none" w:sz="0" w:space="0" w:color="auto"/>
        <w:bottom w:val="none" w:sz="0" w:space="0" w:color="auto"/>
        <w:right w:val="none" w:sz="0" w:space="0" w:color="auto"/>
      </w:divBdr>
      <w:divsChild>
        <w:div w:id="85153275">
          <w:marLeft w:val="0"/>
          <w:marRight w:val="0"/>
          <w:marTop w:val="0"/>
          <w:marBottom w:val="0"/>
          <w:divBdr>
            <w:top w:val="none" w:sz="0" w:space="0" w:color="auto"/>
            <w:left w:val="none" w:sz="0" w:space="0" w:color="auto"/>
            <w:bottom w:val="none" w:sz="0" w:space="0" w:color="auto"/>
            <w:right w:val="none" w:sz="0" w:space="0" w:color="auto"/>
          </w:divBdr>
        </w:div>
        <w:div w:id="1104376440">
          <w:marLeft w:val="0"/>
          <w:marRight w:val="0"/>
          <w:marTop w:val="0"/>
          <w:marBottom w:val="0"/>
          <w:divBdr>
            <w:top w:val="none" w:sz="0" w:space="0" w:color="auto"/>
            <w:left w:val="none" w:sz="0" w:space="0" w:color="auto"/>
            <w:bottom w:val="none" w:sz="0" w:space="0" w:color="auto"/>
            <w:right w:val="none" w:sz="0" w:space="0" w:color="auto"/>
          </w:divBdr>
        </w:div>
      </w:divsChild>
    </w:div>
    <w:div w:id="774523569">
      <w:bodyDiv w:val="1"/>
      <w:marLeft w:val="0"/>
      <w:marRight w:val="0"/>
      <w:marTop w:val="0"/>
      <w:marBottom w:val="0"/>
      <w:divBdr>
        <w:top w:val="none" w:sz="0" w:space="0" w:color="auto"/>
        <w:left w:val="none" w:sz="0" w:space="0" w:color="auto"/>
        <w:bottom w:val="none" w:sz="0" w:space="0" w:color="auto"/>
        <w:right w:val="none" w:sz="0" w:space="0" w:color="auto"/>
      </w:divBdr>
      <w:divsChild>
        <w:div w:id="164901046">
          <w:marLeft w:val="0"/>
          <w:marRight w:val="0"/>
          <w:marTop w:val="0"/>
          <w:marBottom w:val="0"/>
          <w:divBdr>
            <w:top w:val="none" w:sz="0" w:space="0" w:color="auto"/>
            <w:left w:val="none" w:sz="0" w:space="0" w:color="auto"/>
            <w:bottom w:val="none" w:sz="0" w:space="0" w:color="auto"/>
            <w:right w:val="none" w:sz="0" w:space="0" w:color="auto"/>
          </w:divBdr>
        </w:div>
        <w:div w:id="884222355">
          <w:marLeft w:val="0"/>
          <w:marRight w:val="0"/>
          <w:marTop w:val="0"/>
          <w:marBottom w:val="0"/>
          <w:divBdr>
            <w:top w:val="none" w:sz="0" w:space="0" w:color="auto"/>
            <w:left w:val="none" w:sz="0" w:space="0" w:color="auto"/>
            <w:bottom w:val="none" w:sz="0" w:space="0" w:color="auto"/>
            <w:right w:val="none" w:sz="0" w:space="0" w:color="auto"/>
          </w:divBdr>
        </w:div>
        <w:div w:id="919368753">
          <w:marLeft w:val="0"/>
          <w:marRight w:val="0"/>
          <w:marTop w:val="0"/>
          <w:marBottom w:val="0"/>
          <w:divBdr>
            <w:top w:val="none" w:sz="0" w:space="0" w:color="auto"/>
            <w:left w:val="none" w:sz="0" w:space="0" w:color="auto"/>
            <w:bottom w:val="none" w:sz="0" w:space="0" w:color="auto"/>
            <w:right w:val="none" w:sz="0" w:space="0" w:color="auto"/>
          </w:divBdr>
        </w:div>
        <w:div w:id="1058742491">
          <w:marLeft w:val="0"/>
          <w:marRight w:val="0"/>
          <w:marTop w:val="0"/>
          <w:marBottom w:val="0"/>
          <w:divBdr>
            <w:top w:val="none" w:sz="0" w:space="0" w:color="auto"/>
            <w:left w:val="none" w:sz="0" w:space="0" w:color="auto"/>
            <w:bottom w:val="none" w:sz="0" w:space="0" w:color="auto"/>
            <w:right w:val="none" w:sz="0" w:space="0" w:color="auto"/>
          </w:divBdr>
        </w:div>
        <w:div w:id="1206412320">
          <w:marLeft w:val="0"/>
          <w:marRight w:val="0"/>
          <w:marTop w:val="0"/>
          <w:marBottom w:val="0"/>
          <w:divBdr>
            <w:top w:val="none" w:sz="0" w:space="0" w:color="auto"/>
            <w:left w:val="none" w:sz="0" w:space="0" w:color="auto"/>
            <w:bottom w:val="none" w:sz="0" w:space="0" w:color="auto"/>
            <w:right w:val="none" w:sz="0" w:space="0" w:color="auto"/>
          </w:divBdr>
        </w:div>
        <w:div w:id="1440643245">
          <w:marLeft w:val="0"/>
          <w:marRight w:val="0"/>
          <w:marTop w:val="0"/>
          <w:marBottom w:val="0"/>
          <w:divBdr>
            <w:top w:val="none" w:sz="0" w:space="0" w:color="auto"/>
            <w:left w:val="none" w:sz="0" w:space="0" w:color="auto"/>
            <w:bottom w:val="none" w:sz="0" w:space="0" w:color="auto"/>
            <w:right w:val="none" w:sz="0" w:space="0" w:color="auto"/>
          </w:divBdr>
        </w:div>
        <w:div w:id="1551528526">
          <w:marLeft w:val="0"/>
          <w:marRight w:val="0"/>
          <w:marTop w:val="0"/>
          <w:marBottom w:val="0"/>
          <w:divBdr>
            <w:top w:val="none" w:sz="0" w:space="0" w:color="auto"/>
            <w:left w:val="none" w:sz="0" w:space="0" w:color="auto"/>
            <w:bottom w:val="none" w:sz="0" w:space="0" w:color="auto"/>
            <w:right w:val="none" w:sz="0" w:space="0" w:color="auto"/>
          </w:divBdr>
        </w:div>
        <w:div w:id="1998486632">
          <w:marLeft w:val="0"/>
          <w:marRight w:val="0"/>
          <w:marTop w:val="0"/>
          <w:marBottom w:val="0"/>
          <w:divBdr>
            <w:top w:val="none" w:sz="0" w:space="0" w:color="auto"/>
            <w:left w:val="none" w:sz="0" w:space="0" w:color="auto"/>
            <w:bottom w:val="none" w:sz="0" w:space="0" w:color="auto"/>
            <w:right w:val="none" w:sz="0" w:space="0" w:color="auto"/>
          </w:divBdr>
        </w:div>
      </w:divsChild>
    </w:div>
    <w:div w:id="798644633">
      <w:bodyDiv w:val="1"/>
      <w:marLeft w:val="0"/>
      <w:marRight w:val="0"/>
      <w:marTop w:val="0"/>
      <w:marBottom w:val="0"/>
      <w:divBdr>
        <w:top w:val="none" w:sz="0" w:space="0" w:color="auto"/>
        <w:left w:val="none" w:sz="0" w:space="0" w:color="auto"/>
        <w:bottom w:val="none" w:sz="0" w:space="0" w:color="auto"/>
        <w:right w:val="none" w:sz="0" w:space="0" w:color="auto"/>
      </w:divBdr>
      <w:divsChild>
        <w:div w:id="316032830">
          <w:marLeft w:val="0"/>
          <w:marRight w:val="0"/>
          <w:marTop w:val="0"/>
          <w:marBottom w:val="0"/>
          <w:divBdr>
            <w:top w:val="none" w:sz="0" w:space="0" w:color="auto"/>
            <w:left w:val="none" w:sz="0" w:space="0" w:color="auto"/>
            <w:bottom w:val="none" w:sz="0" w:space="0" w:color="auto"/>
            <w:right w:val="none" w:sz="0" w:space="0" w:color="auto"/>
          </w:divBdr>
          <w:divsChild>
            <w:div w:id="2053725981">
              <w:marLeft w:val="0"/>
              <w:marRight w:val="0"/>
              <w:marTop w:val="0"/>
              <w:marBottom w:val="0"/>
              <w:divBdr>
                <w:top w:val="none" w:sz="0" w:space="0" w:color="auto"/>
                <w:left w:val="none" w:sz="0" w:space="0" w:color="auto"/>
                <w:bottom w:val="none" w:sz="0" w:space="0" w:color="auto"/>
                <w:right w:val="none" w:sz="0" w:space="0" w:color="auto"/>
              </w:divBdr>
              <w:divsChild>
                <w:div w:id="128195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450396">
      <w:bodyDiv w:val="1"/>
      <w:marLeft w:val="0"/>
      <w:marRight w:val="0"/>
      <w:marTop w:val="0"/>
      <w:marBottom w:val="0"/>
      <w:divBdr>
        <w:top w:val="none" w:sz="0" w:space="0" w:color="auto"/>
        <w:left w:val="none" w:sz="0" w:space="0" w:color="auto"/>
        <w:bottom w:val="none" w:sz="0" w:space="0" w:color="auto"/>
        <w:right w:val="none" w:sz="0" w:space="0" w:color="auto"/>
      </w:divBdr>
    </w:div>
    <w:div w:id="859320151">
      <w:bodyDiv w:val="1"/>
      <w:marLeft w:val="0"/>
      <w:marRight w:val="0"/>
      <w:marTop w:val="0"/>
      <w:marBottom w:val="0"/>
      <w:divBdr>
        <w:top w:val="none" w:sz="0" w:space="0" w:color="auto"/>
        <w:left w:val="none" w:sz="0" w:space="0" w:color="auto"/>
        <w:bottom w:val="none" w:sz="0" w:space="0" w:color="auto"/>
        <w:right w:val="none" w:sz="0" w:space="0" w:color="auto"/>
      </w:divBdr>
      <w:divsChild>
        <w:div w:id="827091495">
          <w:marLeft w:val="0"/>
          <w:marRight w:val="0"/>
          <w:marTop w:val="0"/>
          <w:marBottom w:val="0"/>
          <w:divBdr>
            <w:top w:val="none" w:sz="0" w:space="0" w:color="auto"/>
            <w:left w:val="none" w:sz="0" w:space="0" w:color="auto"/>
            <w:bottom w:val="none" w:sz="0" w:space="0" w:color="auto"/>
            <w:right w:val="none" w:sz="0" w:space="0" w:color="auto"/>
          </w:divBdr>
        </w:div>
        <w:div w:id="1193419740">
          <w:marLeft w:val="0"/>
          <w:marRight w:val="0"/>
          <w:marTop w:val="0"/>
          <w:marBottom w:val="0"/>
          <w:divBdr>
            <w:top w:val="none" w:sz="0" w:space="0" w:color="auto"/>
            <w:left w:val="none" w:sz="0" w:space="0" w:color="auto"/>
            <w:bottom w:val="none" w:sz="0" w:space="0" w:color="auto"/>
            <w:right w:val="none" w:sz="0" w:space="0" w:color="auto"/>
          </w:divBdr>
        </w:div>
      </w:divsChild>
    </w:div>
    <w:div w:id="907573270">
      <w:bodyDiv w:val="1"/>
      <w:marLeft w:val="0"/>
      <w:marRight w:val="0"/>
      <w:marTop w:val="0"/>
      <w:marBottom w:val="0"/>
      <w:divBdr>
        <w:top w:val="none" w:sz="0" w:space="0" w:color="auto"/>
        <w:left w:val="none" w:sz="0" w:space="0" w:color="auto"/>
        <w:bottom w:val="none" w:sz="0" w:space="0" w:color="auto"/>
        <w:right w:val="none" w:sz="0" w:space="0" w:color="auto"/>
      </w:divBdr>
    </w:div>
    <w:div w:id="927008132">
      <w:bodyDiv w:val="1"/>
      <w:marLeft w:val="0"/>
      <w:marRight w:val="0"/>
      <w:marTop w:val="0"/>
      <w:marBottom w:val="0"/>
      <w:divBdr>
        <w:top w:val="none" w:sz="0" w:space="0" w:color="auto"/>
        <w:left w:val="none" w:sz="0" w:space="0" w:color="auto"/>
        <w:bottom w:val="none" w:sz="0" w:space="0" w:color="auto"/>
        <w:right w:val="none" w:sz="0" w:space="0" w:color="auto"/>
      </w:divBdr>
    </w:div>
    <w:div w:id="1037701337">
      <w:bodyDiv w:val="1"/>
      <w:marLeft w:val="0"/>
      <w:marRight w:val="0"/>
      <w:marTop w:val="0"/>
      <w:marBottom w:val="0"/>
      <w:divBdr>
        <w:top w:val="none" w:sz="0" w:space="0" w:color="auto"/>
        <w:left w:val="none" w:sz="0" w:space="0" w:color="auto"/>
        <w:bottom w:val="none" w:sz="0" w:space="0" w:color="auto"/>
        <w:right w:val="none" w:sz="0" w:space="0" w:color="auto"/>
      </w:divBdr>
    </w:div>
    <w:div w:id="1046610400">
      <w:bodyDiv w:val="1"/>
      <w:marLeft w:val="0"/>
      <w:marRight w:val="0"/>
      <w:marTop w:val="0"/>
      <w:marBottom w:val="0"/>
      <w:divBdr>
        <w:top w:val="none" w:sz="0" w:space="0" w:color="auto"/>
        <w:left w:val="none" w:sz="0" w:space="0" w:color="auto"/>
        <w:bottom w:val="none" w:sz="0" w:space="0" w:color="auto"/>
        <w:right w:val="none" w:sz="0" w:space="0" w:color="auto"/>
      </w:divBdr>
      <w:divsChild>
        <w:div w:id="2075934002">
          <w:marLeft w:val="1440"/>
          <w:marRight w:val="0"/>
          <w:marTop w:val="0"/>
          <w:marBottom w:val="0"/>
          <w:divBdr>
            <w:top w:val="none" w:sz="0" w:space="0" w:color="auto"/>
            <w:left w:val="none" w:sz="0" w:space="0" w:color="auto"/>
            <w:bottom w:val="none" w:sz="0" w:space="0" w:color="auto"/>
            <w:right w:val="none" w:sz="0" w:space="0" w:color="auto"/>
          </w:divBdr>
        </w:div>
      </w:divsChild>
    </w:div>
    <w:div w:id="1068574832">
      <w:bodyDiv w:val="1"/>
      <w:marLeft w:val="0"/>
      <w:marRight w:val="0"/>
      <w:marTop w:val="0"/>
      <w:marBottom w:val="0"/>
      <w:divBdr>
        <w:top w:val="none" w:sz="0" w:space="0" w:color="auto"/>
        <w:left w:val="none" w:sz="0" w:space="0" w:color="auto"/>
        <w:bottom w:val="none" w:sz="0" w:space="0" w:color="auto"/>
        <w:right w:val="none" w:sz="0" w:space="0" w:color="auto"/>
      </w:divBdr>
    </w:div>
    <w:div w:id="1115978838">
      <w:bodyDiv w:val="1"/>
      <w:marLeft w:val="0"/>
      <w:marRight w:val="0"/>
      <w:marTop w:val="0"/>
      <w:marBottom w:val="0"/>
      <w:divBdr>
        <w:top w:val="none" w:sz="0" w:space="0" w:color="auto"/>
        <w:left w:val="none" w:sz="0" w:space="0" w:color="auto"/>
        <w:bottom w:val="none" w:sz="0" w:space="0" w:color="auto"/>
        <w:right w:val="none" w:sz="0" w:space="0" w:color="auto"/>
      </w:divBdr>
    </w:div>
    <w:div w:id="1141769246">
      <w:bodyDiv w:val="1"/>
      <w:marLeft w:val="0"/>
      <w:marRight w:val="0"/>
      <w:marTop w:val="0"/>
      <w:marBottom w:val="0"/>
      <w:divBdr>
        <w:top w:val="none" w:sz="0" w:space="0" w:color="auto"/>
        <w:left w:val="none" w:sz="0" w:space="0" w:color="auto"/>
        <w:bottom w:val="none" w:sz="0" w:space="0" w:color="auto"/>
        <w:right w:val="none" w:sz="0" w:space="0" w:color="auto"/>
      </w:divBdr>
    </w:div>
    <w:div w:id="1185749360">
      <w:bodyDiv w:val="1"/>
      <w:marLeft w:val="0"/>
      <w:marRight w:val="0"/>
      <w:marTop w:val="0"/>
      <w:marBottom w:val="0"/>
      <w:divBdr>
        <w:top w:val="none" w:sz="0" w:space="0" w:color="auto"/>
        <w:left w:val="none" w:sz="0" w:space="0" w:color="auto"/>
        <w:bottom w:val="none" w:sz="0" w:space="0" w:color="auto"/>
        <w:right w:val="none" w:sz="0" w:space="0" w:color="auto"/>
      </w:divBdr>
      <w:divsChild>
        <w:div w:id="32652596">
          <w:marLeft w:val="0"/>
          <w:marRight w:val="0"/>
          <w:marTop w:val="0"/>
          <w:marBottom w:val="0"/>
          <w:divBdr>
            <w:top w:val="none" w:sz="0" w:space="0" w:color="auto"/>
            <w:left w:val="none" w:sz="0" w:space="0" w:color="auto"/>
            <w:bottom w:val="none" w:sz="0" w:space="0" w:color="auto"/>
            <w:right w:val="none" w:sz="0" w:space="0" w:color="auto"/>
          </w:divBdr>
        </w:div>
        <w:div w:id="1235893628">
          <w:marLeft w:val="0"/>
          <w:marRight w:val="0"/>
          <w:marTop w:val="0"/>
          <w:marBottom w:val="0"/>
          <w:divBdr>
            <w:top w:val="none" w:sz="0" w:space="0" w:color="auto"/>
            <w:left w:val="none" w:sz="0" w:space="0" w:color="auto"/>
            <w:bottom w:val="none" w:sz="0" w:space="0" w:color="auto"/>
            <w:right w:val="none" w:sz="0" w:space="0" w:color="auto"/>
          </w:divBdr>
        </w:div>
        <w:div w:id="1707875574">
          <w:marLeft w:val="0"/>
          <w:marRight w:val="0"/>
          <w:marTop w:val="0"/>
          <w:marBottom w:val="0"/>
          <w:divBdr>
            <w:top w:val="none" w:sz="0" w:space="0" w:color="auto"/>
            <w:left w:val="none" w:sz="0" w:space="0" w:color="auto"/>
            <w:bottom w:val="none" w:sz="0" w:space="0" w:color="auto"/>
            <w:right w:val="none" w:sz="0" w:space="0" w:color="auto"/>
          </w:divBdr>
        </w:div>
        <w:div w:id="2093508899">
          <w:marLeft w:val="0"/>
          <w:marRight w:val="0"/>
          <w:marTop w:val="0"/>
          <w:marBottom w:val="0"/>
          <w:divBdr>
            <w:top w:val="none" w:sz="0" w:space="0" w:color="auto"/>
            <w:left w:val="none" w:sz="0" w:space="0" w:color="auto"/>
            <w:bottom w:val="none" w:sz="0" w:space="0" w:color="auto"/>
            <w:right w:val="none" w:sz="0" w:space="0" w:color="auto"/>
          </w:divBdr>
        </w:div>
      </w:divsChild>
    </w:div>
    <w:div w:id="1246257661">
      <w:bodyDiv w:val="1"/>
      <w:marLeft w:val="0"/>
      <w:marRight w:val="0"/>
      <w:marTop w:val="0"/>
      <w:marBottom w:val="0"/>
      <w:divBdr>
        <w:top w:val="none" w:sz="0" w:space="0" w:color="auto"/>
        <w:left w:val="none" w:sz="0" w:space="0" w:color="auto"/>
        <w:bottom w:val="none" w:sz="0" w:space="0" w:color="auto"/>
        <w:right w:val="none" w:sz="0" w:space="0" w:color="auto"/>
      </w:divBdr>
    </w:div>
    <w:div w:id="1287541760">
      <w:bodyDiv w:val="1"/>
      <w:marLeft w:val="0"/>
      <w:marRight w:val="0"/>
      <w:marTop w:val="0"/>
      <w:marBottom w:val="0"/>
      <w:divBdr>
        <w:top w:val="none" w:sz="0" w:space="0" w:color="auto"/>
        <w:left w:val="none" w:sz="0" w:space="0" w:color="auto"/>
        <w:bottom w:val="none" w:sz="0" w:space="0" w:color="auto"/>
        <w:right w:val="none" w:sz="0" w:space="0" w:color="auto"/>
      </w:divBdr>
    </w:div>
    <w:div w:id="1292326220">
      <w:bodyDiv w:val="1"/>
      <w:marLeft w:val="0"/>
      <w:marRight w:val="0"/>
      <w:marTop w:val="0"/>
      <w:marBottom w:val="0"/>
      <w:divBdr>
        <w:top w:val="none" w:sz="0" w:space="0" w:color="auto"/>
        <w:left w:val="none" w:sz="0" w:space="0" w:color="auto"/>
        <w:bottom w:val="none" w:sz="0" w:space="0" w:color="auto"/>
        <w:right w:val="none" w:sz="0" w:space="0" w:color="auto"/>
      </w:divBdr>
    </w:div>
    <w:div w:id="1301576450">
      <w:bodyDiv w:val="1"/>
      <w:marLeft w:val="0"/>
      <w:marRight w:val="0"/>
      <w:marTop w:val="0"/>
      <w:marBottom w:val="0"/>
      <w:divBdr>
        <w:top w:val="none" w:sz="0" w:space="0" w:color="auto"/>
        <w:left w:val="none" w:sz="0" w:space="0" w:color="auto"/>
        <w:bottom w:val="none" w:sz="0" w:space="0" w:color="auto"/>
        <w:right w:val="none" w:sz="0" w:space="0" w:color="auto"/>
      </w:divBdr>
    </w:div>
    <w:div w:id="1327977427">
      <w:bodyDiv w:val="1"/>
      <w:marLeft w:val="0"/>
      <w:marRight w:val="0"/>
      <w:marTop w:val="0"/>
      <w:marBottom w:val="0"/>
      <w:divBdr>
        <w:top w:val="none" w:sz="0" w:space="0" w:color="auto"/>
        <w:left w:val="none" w:sz="0" w:space="0" w:color="auto"/>
        <w:bottom w:val="none" w:sz="0" w:space="0" w:color="auto"/>
        <w:right w:val="none" w:sz="0" w:space="0" w:color="auto"/>
      </w:divBdr>
    </w:div>
    <w:div w:id="1359742108">
      <w:bodyDiv w:val="1"/>
      <w:marLeft w:val="0"/>
      <w:marRight w:val="0"/>
      <w:marTop w:val="0"/>
      <w:marBottom w:val="0"/>
      <w:divBdr>
        <w:top w:val="none" w:sz="0" w:space="0" w:color="auto"/>
        <w:left w:val="none" w:sz="0" w:space="0" w:color="auto"/>
        <w:bottom w:val="none" w:sz="0" w:space="0" w:color="auto"/>
        <w:right w:val="none" w:sz="0" w:space="0" w:color="auto"/>
      </w:divBdr>
      <w:divsChild>
        <w:div w:id="1725176002">
          <w:marLeft w:val="0"/>
          <w:marRight w:val="0"/>
          <w:marTop w:val="0"/>
          <w:marBottom w:val="0"/>
          <w:divBdr>
            <w:top w:val="none" w:sz="0" w:space="0" w:color="auto"/>
            <w:left w:val="none" w:sz="0" w:space="0" w:color="auto"/>
            <w:bottom w:val="none" w:sz="0" w:space="0" w:color="auto"/>
            <w:right w:val="none" w:sz="0" w:space="0" w:color="auto"/>
          </w:divBdr>
          <w:divsChild>
            <w:div w:id="1963153066">
              <w:marLeft w:val="0"/>
              <w:marRight w:val="0"/>
              <w:marTop w:val="0"/>
              <w:marBottom w:val="0"/>
              <w:divBdr>
                <w:top w:val="none" w:sz="0" w:space="0" w:color="auto"/>
                <w:left w:val="none" w:sz="0" w:space="0" w:color="auto"/>
                <w:bottom w:val="none" w:sz="0" w:space="0" w:color="auto"/>
                <w:right w:val="none" w:sz="0" w:space="0" w:color="auto"/>
              </w:divBdr>
              <w:divsChild>
                <w:div w:id="51905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729525">
      <w:bodyDiv w:val="1"/>
      <w:marLeft w:val="0"/>
      <w:marRight w:val="0"/>
      <w:marTop w:val="0"/>
      <w:marBottom w:val="0"/>
      <w:divBdr>
        <w:top w:val="none" w:sz="0" w:space="0" w:color="auto"/>
        <w:left w:val="none" w:sz="0" w:space="0" w:color="auto"/>
        <w:bottom w:val="none" w:sz="0" w:space="0" w:color="auto"/>
        <w:right w:val="none" w:sz="0" w:space="0" w:color="auto"/>
      </w:divBdr>
      <w:divsChild>
        <w:div w:id="445853818">
          <w:marLeft w:val="0"/>
          <w:marRight w:val="0"/>
          <w:marTop w:val="0"/>
          <w:marBottom w:val="0"/>
          <w:divBdr>
            <w:top w:val="none" w:sz="0" w:space="0" w:color="auto"/>
            <w:left w:val="none" w:sz="0" w:space="0" w:color="auto"/>
            <w:bottom w:val="none" w:sz="0" w:space="0" w:color="auto"/>
            <w:right w:val="none" w:sz="0" w:space="0" w:color="auto"/>
          </w:divBdr>
        </w:div>
        <w:div w:id="466975348">
          <w:marLeft w:val="0"/>
          <w:marRight w:val="0"/>
          <w:marTop w:val="0"/>
          <w:marBottom w:val="0"/>
          <w:divBdr>
            <w:top w:val="none" w:sz="0" w:space="0" w:color="auto"/>
            <w:left w:val="none" w:sz="0" w:space="0" w:color="auto"/>
            <w:bottom w:val="none" w:sz="0" w:space="0" w:color="auto"/>
            <w:right w:val="none" w:sz="0" w:space="0" w:color="auto"/>
          </w:divBdr>
          <w:divsChild>
            <w:div w:id="71707851">
              <w:marLeft w:val="0"/>
              <w:marRight w:val="0"/>
              <w:marTop w:val="0"/>
              <w:marBottom w:val="0"/>
              <w:divBdr>
                <w:top w:val="none" w:sz="0" w:space="0" w:color="auto"/>
                <w:left w:val="none" w:sz="0" w:space="0" w:color="auto"/>
                <w:bottom w:val="none" w:sz="0" w:space="0" w:color="auto"/>
                <w:right w:val="none" w:sz="0" w:space="0" w:color="auto"/>
              </w:divBdr>
            </w:div>
            <w:div w:id="443691356">
              <w:marLeft w:val="0"/>
              <w:marRight w:val="0"/>
              <w:marTop w:val="0"/>
              <w:marBottom w:val="0"/>
              <w:divBdr>
                <w:top w:val="none" w:sz="0" w:space="0" w:color="auto"/>
                <w:left w:val="none" w:sz="0" w:space="0" w:color="auto"/>
                <w:bottom w:val="none" w:sz="0" w:space="0" w:color="auto"/>
                <w:right w:val="none" w:sz="0" w:space="0" w:color="auto"/>
              </w:divBdr>
            </w:div>
            <w:div w:id="447117853">
              <w:marLeft w:val="0"/>
              <w:marRight w:val="0"/>
              <w:marTop w:val="0"/>
              <w:marBottom w:val="0"/>
              <w:divBdr>
                <w:top w:val="none" w:sz="0" w:space="0" w:color="auto"/>
                <w:left w:val="none" w:sz="0" w:space="0" w:color="auto"/>
                <w:bottom w:val="none" w:sz="0" w:space="0" w:color="auto"/>
                <w:right w:val="none" w:sz="0" w:space="0" w:color="auto"/>
              </w:divBdr>
            </w:div>
            <w:div w:id="570970222">
              <w:marLeft w:val="0"/>
              <w:marRight w:val="0"/>
              <w:marTop w:val="0"/>
              <w:marBottom w:val="0"/>
              <w:divBdr>
                <w:top w:val="none" w:sz="0" w:space="0" w:color="auto"/>
                <w:left w:val="none" w:sz="0" w:space="0" w:color="auto"/>
                <w:bottom w:val="none" w:sz="0" w:space="0" w:color="auto"/>
                <w:right w:val="none" w:sz="0" w:space="0" w:color="auto"/>
              </w:divBdr>
            </w:div>
            <w:div w:id="861405864">
              <w:marLeft w:val="0"/>
              <w:marRight w:val="0"/>
              <w:marTop w:val="0"/>
              <w:marBottom w:val="0"/>
              <w:divBdr>
                <w:top w:val="none" w:sz="0" w:space="0" w:color="auto"/>
                <w:left w:val="none" w:sz="0" w:space="0" w:color="auto"/>
                <w:bottom w:val="none" w:sz="0" w:space="0" w:color="auto"/>
                <w:right w:val="none" w:sz="0" w:space="0" w:color="auto"/>
              </w:divBdr>
            </w:div>
            <w:div w:id="971057125">
              <w:marLeft w:val="0"/>
              <w:marRight w:val="0"/>
              <w:marTop w:val="0"/>
              <w:marBottom w:val="0"/>
              <w:divBdr>
                <w:top w:val="none" w:sz="0" w:space="0" w:color="auto"/>
                <w:left w:val="none" w:sz="0" w:space="0" w:color="auto"/>
                <w:bottom w:val="none" w:sz="0" w:space="0" w:color="auto"/>
                <w:right w:val="none" w:sz="0" w:space="0" w:color="auto"/>
              </w:divBdr>
            </w:div>
            <w:div w:id="1303580810">
              <w:marLeft w:val="0"/>
              <w:marRight w:val="0"/>
              <w:marTop w:val="0"/>
              <w:marBottom w:val="0"/>
              <w:divBdr>
                <w:top w:val="none" w:sz="0" w:space="0" w:color="auto"/>
                <w:left w:val="none" w:sz="0" w:space="0" w:color="auto"/>
                <w:bottom w:val="none" w:sz="0" w:space="0" w:color="auto"/>
                <w:right w:val="none" w:sz="0" w:space="0" w:color="auto"/>
              </w:divBdr>
            </w:div>
            <w:div w:id="1316912252">
              <w:marLeft w:val="0"/>
              <w:marRight w:val="0"/>
              <w:marTop w:val="0"/>
              <w:marBottom w:val="0"/>
              <w:divBdr>
                <w:top w:val="none" w:sz="0" w:space="0" w:color="auto"/>
                <w:left w:val="none" w:sz="0" w:space="0" w:color="auto"/>
                <w:bottom w:val="none" w:sz="0" w:space="0" w:color="auto"/>
                <w:right w:val="none" w:sz="0" w:space="0" w:color="auto"/>
              </w:divBdr>
            </w:div>
            <w:div w:id="1427775151">
              <w:marLeft w:val="0"/>
              <w:marRight w:val="0"/>
              <w:marTop w:val="0"/>
              <w:marBottom w:val="0"/>
              <w:divBdr>
                <w:top w:val="none" w:sz="0" w:space="0" w:color="auto"/>
                <w:left w:val="none" w:sz="0" w:space="0" w:color="auto"/>
                <w:bottom w:val="none" w:sz="0" w:space="0" w:color="auto"/>
                <w:right w:val="none" w:sz="0" w:space="0" w:color="auto"/>
              </w:divBdr>
            </w:div>
            <w:div w:id="1620794930">
              <w:marLeft w:val="0"/>
              <w:marRight w:val="0"/>
              <w:marTop w:val="0"/>
              <w:marBottom w:val="0"/>
              <w:divBdr>
                <w:top w:val="none" w:sz="0" w:space="0" w:color="auto"/>
                <w:left w:val="none" w:sz="0" w:space="0" w:color="auto"/>
                <w:bottom w:val="none" w:sz="0" w:space="0" w:color="auto"/>
                <w:right w:val="none" w:sz="0" w:space="0" w:color="auto"/>
              </w:divBdr>
            </w:div>
            <w:div w:id="1706557525">
              <w:marLeft w:val="0"/>
              <w:marRight w:val="0"/>
              <w:marTop w:val="0"/>
              <w:marBottom w:val="0"/>
              <w:divBdr>
                <w:top w:val="none" w:sz="0" w:space="0" w:color="auto"/>
                <w:left w:val="none" w:sz="0" w:space="0" w:color="auto"/>
                <w:bottom w:val="none" w:sz="0" w:space="0" w:color="auto"/>
                <w:right w:val="none" w:sz="0" w:space="0" w:color="auto"/>
              </w:divBdr>
            </w:div>
            <w:div w:id="1756629450">
              <w:marLeft w:val="0"/>
              <w:marRight w:val="0"/>
              <w:marTop w:val="0"/>
              <w:marBottom w:val="0"/>
              <w:divBdr>
                <w:top w:val="none" w:sz="0" w:space="0" w:color="auto"/>
                <w:left w:val="none" w:sz="0" w:space="0" w:color="auto"/>
                <w:bottom w:val="none" w:sz="0" w:space="0" w:color="auto"/>
                <w:right w:val="none" w:sz="0" w:space="0" w:color="auto"/>
              </w:divBdr>
            </w:div>
            <w:div w:id="2060010438">
              <w:marLeft w:val="0"/>
              <w:marRight w:val="0"/>
              <w:marTop w:val="0"/>
              <w:marBottom w:val="0"/>
              <w:divBdr>
                <w:top w:val="none" w:sz="0" w:space="0" w:color="auto"/>
                <w:left w:val="none" w:sz="0" w:space="0" w:color="auto"/>
                <w:bottom w:val="none" w:sz="0" w:space="0" w:color="auto"/>
                <w:right w:val="none" w:sz="0" w:space="0" w:color="auto"/>
              </w:divBdr>
            </w:div>
          </w:divsChild>
        </w:div>
        <w:div w:id="554195241">
          <w:marLeft w:val="0"/>
          <w:marRight w:val="0"/>
          <w:marTop w:val="0"/>
          <w:marBottom w:val="0"/>
          <w:divBdr>
            <w:top w:val="none" w:sz="0" w:space="0" w:color="auto"/>
            <w:left w:val="none" w:sz="0" w:space="0" w:color="auto"/>
            <w:bottom w:val="none" w:sz="0" w:space="0" w:color="auto"/>
            <w:right w:val="none" w:sz="0" w:space="0" w:color="auto"/>
          </w:divBdr>
        </w:div>
        <w:div w:id="1111166169">
          <w:marLeft w:val="0"/>
          <w:marRight w:val="0"/>
          <w:marTop w:val="0"/>
          <w:marBottom w:val="0"/>
          <w:divBdr>
            <w:top w:val="none" w:sz="0" w:space="0" w:color="auto"/>
            <w:left w:val="none" w:sz="0" w:space="0" w:color="auto"/>
            <w:bottom w:val="none" w:sz="0" w:space="0" w:color="auto"/>
            <w:right w:val="none" w:sz="0" w:space="0" w:color="auto"/>
          </w:divBdr>
        </w:div>
        <w:div w:id="1529296016">
          <w:marLeft w:val="0"/>
          <w:marRight w:val="0"/>
          <w:marTop w:val="0"/>
          <w:marBottom w:val="0"/>
          <w:divBdr>
            <w:top w:val="none" w:sz="0" w:space="0" w:color="auto"/>
            <w:left w:val="none" w:sz="0" w:space="0" w:color="auto"/>
            <w:bottom w:val="none" w:sz="0" w:space="0" w:color="auto"/>
            <w:right w:val="none" w:sz="0" w:space="0" w:color="auto"/>
          </w:divBdr>
        </w:div>
        <w:div w:id="1563061655">
          <w:marLeft w:val="0"/>
          <w:marRight w:val="0"/>
          <w:marTop w:val="0"/>
          <w:marBottom w:val="0"/>
          <w:divBdr>
            <w:top w:val="none" w:sz="0" w:space="0" w:color="auto"/>
            <w:left w:val="none" w:sz="0" w:space="0" w:color="auto"/>
            <w:bottom w:val="none" w:sz="0" w:space="0" w:color="auto"/>
            <w:right w:val="none" w:sz="0" w:space="0" w:color="auto"/>
          </w:divBdr>
        </w:div>
      </w:divsChild>
    </w:div>
    <w:div w:id="1445881973">
      <w:bodyDiv w:val="1"/>
      <w:marLeft w:val="0"/>
      <w:marRight w:val="0"/>
      <w:marTop w:val="0"/>
      <w:marBottom w:val="0"/>
      <w:divBdr>
        <w:top w:val="none" w:sz="0" w:space="0" w:color="auto"/>
        <w:left w:val="none" w:sz="0" w:space="0" w:color="auto"/>
        <w:bottom w:val="none" w:sz="0" w:space="0" w:color="auto"/>
        <w:right w:val="none" w:sz="0" w:space="0" w:color="auto"/>
      </w:divBdr>
    </w:div>
    <w:div w:id="1581253337">
      <w:bodyDiv w:val="1"/>
      <w:marLeft w:val="0"/>
      <w:marRight w:val="0"/>
      <w:marTop w:val="0"/>
      <w:marBottom w:val="0"/>
      <w:divBdr>
        <w:top w:val="none" w:sz="0" w:space="0" w:color="auto"/>
        <w:left w:val="none" w:sz="0" w:space="0" w:color="auto"/>
        <w:bottom w:val="none" w:sz="0" w:space="0" w:color="auto"/>
        <w:right w:val="none" w:sz="0" w:space="0" w:color="auto"/>
      </w:divBdr>
      <w:divsChild>
        <w:div w:id="978992061">
          <w:marLeft w:val="0"/>
          <w:marRight w:val="0"/>
          <w:marTop w:val="0"/>
          <w:marBottom w:val="0"/>
          <w:divBdr>
            <w:top w:val="none" w:sz="0" w:space="0" w:color="auto"/>
            <w:left w:val="none" w:sz="0" w:space="0" w:color="auto"/>
            <w:bottom w:val="none" w:sz="0" w:space="0" w:color="auto"/>
            <w:right w:val="none" w:sz="0" w:space="0" w:color="auto"/>
          </w:divBdr>
        </w:div>
      </w:divsChild>
    </w:div>
    <w:div w:id="1581404373">
      <w:bodyDiv w:val="1"/>
      <w:marLeft w:val="0"/>
      <w:marRight w:val="0"/>
      <w:marTop w:val="0"/>
      <w:marBottom w:val="0"/>
      <w:divBdr>
        <w:top w:val="none" w:sz="0" w:space="0" w:color="auto"/>
        <w:left w:val="none" w:sz="0" w:space="0" w:color="auto"/>
        <w:bottom w:val="none" w:sz="0" w:space="0" w:color="auto"/>
        <w:right w:val="none" w:sz="0" w:space="0" w:color="auto"/>
      </w:divBdr>
      <w:divsChild>
        <w:div w:id="88156996">
          <w:marLeft w:val="0"/>
          <w:marRight w:val="0"/>
          <w:marTop w:val="0"/>
          <w:marBottom w:val="0"/>
          <w:divBdr>
            <w:top w:val="none" w:sz="0" w:space="0" w:color="auto"/>
            <w:left w:val="none" w:sz="0" w:space="0" w:color="auto"/>
            <w:bottom w:val="none" w:sz="0" w:space="0" w:color="auto"/>
            <w:right w:val="none" w:sz="0" w:space="0" w:color="auto"/>
          </w:divBdr>
        </w:div>
        <w:div w:id="1939294581">
          <w:marLeft w:val="0"/>
          <w:marRight w:val="0"/>
          <w:marTop w:val="0"/>
          <w:marBottom w:val="0"/>
          <w:divBdr>
            <w:top w:val="none" w:sz="0" w:space="0" w:color="auto"/>
            <w:left w:val="none" w:sz="0" w:space="0" w:color="auto"/>
            <w:bottom w:val="none" w:sz="0" w:space="0" w:color="auto"/>
            <w:right w:val="none" w:sz="0" w:space="0" w:color="auto"/>
          </w:divBdr>
        </w:div>
      </w:divsChild>
    </w:div>
    <w:div w:id="1592858959">
      <w:bodyDiv w:val="1"/>
      <w:marLeft w:val="0"/>
      <w:marRight w:val="0"/>
      <w:marTop w:val="0"/>
      <w:marBottom w:val="0"/>
      <w:divBdr>
        <w:top w:val="none" w:sz="0" w:space="0" w:color="auto"/>
        <w:left w:val="none" w:sz="0" w:space="0" w:color="auto"/>
        <w:bottom w:val="none" w:sz="0" w:space="0" w:color="auto"/>
        <w:right w:val="none" w:sz="0" w:space="0" w:color="auto"/>
      </w:divBdr>
    </w:div>
    <w:div w:id="1634092565">
      <w:bodyDiv w:val="1"/>
      <w:marLeft w:val="0"/>
      <w:marRight w:val="0"/>
      <w:marTop w:val="0"/>
      <w:marBottom w:val="0"/>
      <w:divBdr>
        <w:top w:val="none" w:sz="0" w:space="0" w:color="auto"/>
        <w:left w:val="none" w:sz="0" w:space="0" w:color="auto"/>
        <w:bottom w:val="none" w:sz="0" w:space="0" w:color="auto"/>
        <w:right w:val="none" w:sz="0" w:space="0" w:color="auto"/>
      </w:divBdr>
    </w:div>
    <w:div w:id="1642880163">
      <w:bodyDiv w:val="1"/>
      <w:marLeft w:val="0"/>
      <w:marRight w:val="0"/>
      <w:marTop w:val="0"/>
      <w:marBottom w:val="0"/>
      <w:divBdr>
        <w:top w:val="none" w:sz="0" w:space="0" w:color="auto"/>
        <w:left w:val="none" w:sz="0" w:space="0" w:color="auto"/>
        <w:bottom w:val="none" w:sz="0" w:space="0" w:color="auto"/>
        <w:right w:val="none" w:sz="0" w:space="0" w:color="auto"/>
      </w:divBdr>
      <w:divsChild>
        <w:div w:id="391929521">
          <w:marLeft w:val="0"/>
          <w:marRight w:val="0"/>
          <w:marTop w:val="0"/>
          <w:marBottom w:val="0"/>
          <w:divBdr>
            <w:top w:val="none" w:sz="0" w:space="0" w:color="auto"/>
            <w:left w:val="none" w:sz="0" w:space="0" w:color="auto"/>
            <w:bottom w:val="none" w:sz="0" w:space="0" w:color="auto"/>
            <w:right w:val="none" w:sz="0" w:space="0" w:color="auto"/>
          </w:divBdr>
          <w:divsChild>
            <w:div w:id="1747653891">
              <w:marLeft w:val="0"/>
              <w:marRight w:val="0"/>
              <w:marTop w:val="0"/>
              <w:marBottom w:val="0"/>
              <w:divBdr>
                <w:top w:val="none" w:sz="0" w:space="0" w:color="auto"/>
                <w:left w:val="none" w:sz="0" w:space="0" w:color="auto"/>
                <w:bottom w:val="none" w:sz="0" w:space="0" w:color="auto"/>
                <w:right w:val="none" w:sz="0" w:space="0" w:color="auto"/>
              </w:divBdr>
              <w:divsChild>
                <w:div w:id="5715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04584">
      <w:bodyDiv w:val="1"/>
      <w:marLeft w:val="0"/>
      <w:marRight w:val="0"/>
      <w:marTop w:val="0"/>
      <w:marBottom w:val="0"/>
      <w:divBdr>
        <w:top w:val="none" w:sz="0" w:space="0" w:color="auto"/>
        <w:left w:val="none" w:sz="0" w:space="0" w:color="auto"/>
        <w:bottom w:val="none" w:sz="0" w:space="0" w:color="auto"/>
        <w:right w:val="none" w:sz="0" w:space="0" w:color="auto"/>
      </w:divBdr>
    </w:div>
    <w:div w:id="1670057392">
      <w:bodyDiv w:val="1"/>
      <w:marLeft w:val="0"/>
      <w:marRight w:val="0"/>
      <w:marTop w:val="0"/>
      <w:marBottom w:val="0"/>
      <w:divBdr>
        <w:top w:val="none" w:sz="0" w:space="0" w:color="auto"/>
        <w:left w:val="none" w:sz="0" w:space="0" w:color="auto"/>
        <w:bottom w:val="none" w:sz="0" w:space="0" w:color="auto"/>
        <w:right w:val="none" w:sz="0" w:space="0" w:color="auto"/>
      </w:divBdr>
    </w:div>
    <w:div w:id="1703162661">
      <w:bodyDiv w:val="1"/>
      <w:marLeft w:val="0"/>
      <w:marRight w:val="0"/>
      <w:marTop w:val="0"/>
      <w:marBottom w:val="0"/>
      <w:divBdr>
        <w:top w:val="none" w:sz="0" w:space="0" w:color="auto"/>
        <w:left w:val="none" w:sz="0" w:space="0" w:color="auto"/>
        <w:bottom w:val="none" w:sz="0" w:space="0" w:color="auto"/>
        <w:right w:val="none" w:sz="0" w:space="0" w:color="auto"/>
      </w:divBdr>
    </w:div>
    <w:div w:id="1725057049">
      <w:bodyDiv w:val="1"/>
      <w:marLeft w:val="0"/>
      <w:marRight w:val="0"/>
      <w:marTop w:val="0"/>
      <w:marBottom w:val="0"/>
      <w:divBdr>
        <w:top w:val="none" w:sz="0" w:space="0" w:color="auto"/>
        <w:left w:val="none" w:sz="0" w:space="0" w:color="auto"/>
        <w:bottom w:val="none" w:sz="0" w:space="0" w:color="auto"/>
        <w:right w:val="none" w:sz="0" w:space="0" w:color="auto"/>
      </w:divBdr>
      <w:divsChild>
        <w:div w:id="1915894007">
          <w:marLeft w:val="1440"/>
          <w:marRight w:val="0"/>
          <w:marTop w:val="0"/>
          <w:marBottom w:val="0"/>
          <w:divBdr>
            <w:top w:val="none" w:sz="0" w:space="0" w:color="auto"/>
            <w:left w:val="none" w:sz="0" w:space="0" w:color="auto"/>
            <w:bottom w:val="none" w:sz="0" w:space="0" w:color="auto"/>
            <w:right w:val="none" w:sz="0" w:space="0" w:color="auto"/>
          </w:divBdr>
        </w:div>
      </w:divsChild>
    </w:div>
    <w:div w:id="1730883602">
      <w:bodyDiv w:val="1"/>
      <w:marLeft w:val="0"/>
      <w:marRight w:val="0"/>
      <w:marTop w:val="0"/>
      <w:marBottom w:val="0"/>
      <w:divBdr>
        <w:top w:val="none" w:sz="0" w:space="0" w:color="auto"/>
        <w:left w:val="none" w:sz="0" w:space="0" w:color="auto"/>
        <w:bottom w:val="none" w:sz="0" w:space="0" w:color="auto"/>
        <w:right w:val="none" w:sz="0" w:space="0" w:color="auto"/>
      </w:divBdr>
      <w:divsChild>
        <w:div w:id="967786163">
          <w:marLeft w:val="0"/>
          <w:marRight w:val="0"/>
          <w:marTop w:val="0"/>
          <w:marBottom w:val="0"/>
          <w:divBdr>
            <w:top w:val="none" w:sz="0" w:space="0" w:color="auto"/>
            <w:left w:val="none" w:sz="0" w:space="0" w:color="auto"/>
            <w:bottom w:val="none" w:sz="0" w:space="0" w:color="auto"/>
            <w:right w:val="none" w:sz="0" w:space="0" w:color="auto"/>
          </w:divBdr>
          <w:divsChild>
            <w:div w:id="1497649826">
              <w:marLeft w:val="0"/>
              <w:marRight w:val="0"/>
              <w:marTop w:val="0"/>
              <w:marBottom w:val="0"/>
              <w:divBdr>
                <w:top w:val="none" w:sz="0" w:space="0" w:color="auto"/>
                <w:left w:val="none" w:sz="0" w:space="0" w:color="auto"/>
                <w:bottom w:val="none" w:sz="0" w:space="0" w:color="auto"/>
                <w:right w:val="none" w:sz="0" w:space="0" w:color="auto"/>
              </w:divBdr>
              <w:divsChild>
                <w:div w:id="620456126">
                  <w:marLeft w:val="0"/>
                  <w:marRight w:val="0"/>
                  <w:marTop w:val="0"/>
                  <w:marBottom w:val="0"/>
                  <w:divBdr>
                    <w:top w:val="none" w:sz="0" w:space="0" w:color="auto"/>
                    <w:left w:val="none" w:sz="0" w:space="0" w:color="auto"/>
                    <w:bottom w:val="none" w:sz="0" w:space="0" w:color="auto"/>
                    <w:right w:val="none" w:sz="0" w:space="0" w:color="auto"/>
                  </w:divBdr>
                  <w:divsChild>
                    <w:div w:id="107239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457239">
      <w:bodyDiv w:val="1"/>
      <w:marLeft w:val="0"/>
      <w:marRight w:val="0"/>
      <w:marTop w:val="0"/>
      <w:marBottom w:val="0"/>
      <w:divBdr>
        <w:top w:val="none" w:sz="0" w:space="0" w:color="auto"/>
        <w:left w:val="none" w:sz="0" w:space="0" w:color="auto"/>
        <w:bottom w:val="none" w:sz="0" w:space="0" w:color="auto"/>
        <w:right w:val="none" w:sz="0" w:space="0" w:color="auto"/>
      </w:divBdr>
      <w:divsChild>
        <w:div w:id="90636301">
          <w:marLeft w:val="0"/>
          <w:marRight w:val="0"/>
          <w:marTop w:val="0"/>
          <w:marBottom w:val="0"/>
          <w:divBdr>
            <w:top w:val="none" w:sz="0" w:space="0" w:color="auto"/>
            <w:left w:val="none" w:sz="0" w:space="0" w:color="auto"/>
            <w:bottom w:val="none" w:sz="0" w:space="0" w:color="auto"/>
            <w:right w:val="none" w:sz="0" w:space="0" w:color="auto"/>
          </w:divBdr>
        </w:div>
        <w:div w:id="672143632">
          <w:marLeft w:val="0"/>
          <w:marRight w:val="0"/>
          <w:marTop w:val="0"/>
          <w:marBottom w:val="0"/>
          <w:divBdr>
            <w:top w:val="none" w:sz="0" w:space="0" w:color="auto"/>
            <w:left w:val="none" w:sz="0" w:space="0" w:color="auto"/>
            <w:bottom w:val="none" w:sz="0" w:space="0" w:color="auto"/>
            <w:right w:val="none" w:sz="0" w:space="0" w:color="auto"/>
          </w:divBdr>
        </w:div>
        <w:div w:id="701394559">
          <w:marLeft w:val="0"/>
          <w:marRight w:val="0"/>
          <w:marTop w:val="0"/>
          <w:marBottom w:val="0"/>
          <w:divBdr>
            <w:top w:val="none" w:sz="0" w:space="0" w:color="auto"/>
            <w:left w:val="none" w:sz="0" w:space="0" w:color="auto"/>
            <w:bottom w:val="none" w:sz="0" w:space="0" w:color="auto"/>
            <w:right w:val="none" w:sz="0" w:space="0" w:color="auto"/>
          </w:divBdr>
        </w:div>
        <w:div w:id="711611969">
          <w:marLeft w:val="0"/>
          <w:marRight w:val="0"/>
          <w:marTop w:val="0"/>
          <w:marBottom w:val="0"/>
          <w:divBdr>
            <w:top w:val="none" w:sz="0" w:space="0" w:color="auto"/>
            <w:left w:val="none" w:sz="0" w:space="0" w:color="auto"/>
            <w:bottom w:val="none" w:sz="0" w:space="0" w:color="auto"/>
            <w:right w:val="none" w:sz="0" w:space="0" w:color="auto"/>
          </w:divBdr>
        </w:div>
      </w:divsChild>
    </w:div>
    <w:div w:id="1840272988">
      <w:bodyDiv w:val="1"/>
      <w:marLeft w:val="0"/>
      <w:marRight w:val="0"/>
      <w:marTop w:val="0"/>
      <w:marBottom w:val="0"/>
      <w:divBdr>
        <w:top w:val="none" w:sz="0" w:space="0" w:color="auto"/>
        <w:left w:val="none" w:sz="0" w:space="0" w:color="auto"/>
        <w:bottom w:val="none" w:sz="0" w:space="0" w:color="auto"/>
        <w:right w:val="none" w:sz="0" w:space="0" w:color="auto"/>
      </w:divBdr>
    </w:div>
    <w:div w:id="1870290326">
      <w:bodyDiv w:val="1"/>
      <w:marLeft w:val="0"/>
      <w:marRight w:val="0"/>
      <w:marTop w:val="0"/>
      <w:marBottom w:val="0"/>
      <w:divBdr>
        <w:top w:val="none" w:sz="0" w:space="0" w:color="auto"/>
        <w:left w:val="none" w:sz="0" w:space="0" w:color="auto"/>
        <w:bottom w:val="none" w:sz="0" w:space="0" w:color="auto"/>
        <w:right w:val="none" w:sz="0" w:space="0" w:color="auto"/>
      </w:divBdr>
    </w:div>
    <w:div w:id="1882672744">
      <w:bodyDiv w:val="1"/>
      <w:marLeft w:val="0"/>
      <w:marRight w:val="0"/>
      <w:marTop w:val="0"/>
      <w:marBottom w:val="0"/>
      <w:divBdr>
        <w:top w:val="none" w:sz="0" w:space="0" w:color="auto"/>
        <w:left w:val="none" w:sz="0" w:space="0" w:color="auto"/>
        <w:bottom w:val="none" w:sz="0" w:space="0" w:color="auto"/>
        <w:right w:val="none" w:sz="0" w:space="0" w:color="auto"/>
      </w:divBdr>
    </w:div>
    <w:div w:id="1885482717">
      <w:bodyDiv w:val="1"/>
      <w:marLeft w:val="0"/>
      <w:marRight w:val="0"/>
      <w:marTop w:val="0"/>
      <w:marBottom w:val="0"/>
      <w:divBdr>
        <w:top w:val="none" w:sz="0" w:space="0" w:color="auto"/>
        <w:left w:val="none" w:sz="0" w:space="0" w:color="auto"/>
        <w:bottom w:val="none" w:sz="0" w:space="0" w:color="auto"/>
        <w:right w:val="none" w:sz="0" w:space="0" w:color="auto"/>
      </w:divBdr>
      <w:divsChild>
        <w:div w:id="425543686">
          <w:marLeft w:val="0"/>
          <w:marRight w:val="0"/>
          <w:marTop w:val="0"/>
          <w:marBottom w:val="0"/>
          <w:divBdr>
            <w:top w:val="none" w:sz="0" w:space="0" w:color="auto"/>
            <w:left w:val="none" w:sz="0" w:space="0" w:color="auto"/>
            <w:bottom w:val="none" w:sz="0" w:space="0" w:color="auto"/>
            <w:right w:val="none" w:sz="0" w:space="0" w:color="auto"/>
          </w:divBdr>
        </w:div>
        <w:div w:id="1894539183">
          <w:marLeft w:val="0"/>
          <w:marRight w:val="0"/>
          <w:marTop w:val="0"/>
          <w:marBottom w:val="0"/>
          <w:divBdr>
            <w:top w:val="none" w:sz="0" w:space="0" w:color="auto"/>
            <w:left w:val="none" w:sz="0" w:space="0" w:color="auto"/>
            <w:bottom w:val="none" w:sz="0" w:space="0" w:color="auto"/>
            <w:right w:val="none" w:sz="0" w:space="0" w:color="auto"/>
          </w:divBdr>
        </w:div>
      </w:divsChild>
    </w:div>
    <w:div w:id="1957132693">
      <w:bodyDiv w:val="1"/>
      <w:marLeft w:val="0"/>
      <w:marRight w:val="0"/>
      <w:marTop w:val="0"/>
      <w:marBottom w:val="0"/>
      <w:divBdr>
        <w:top w:val="none" w:sz="0" w:space="0" w:color="auto"/>
        <w:left w:val="none" w:sz="0" w:space="0" w:color="auto"/>
        <w:bottom w:val="none" w:sz="0" w:space="0" w:color="auto"/>
        <w:right w:val="none" w:sz="0" w:space="0" w:color="auto"/>
      </w:divBdr>
      <w:divsChild>
        <w:div w:id="624849704">
          <w:marLeft w:val="0"/>
          <w:marRight w:val="0"/>
          <w:marTop w:val="0"/>
          <w:marBottom w:val="0"/>
          <w:divBdr>
            <w:top w:val="none" w:sz="0" w:space="0" w:color="auto"/>
            <w:left w:val="none" w:sz="0" w:space="0" w:color="auto"/>
            <w:bottom w:val="none" w:sz="0" w:space="0" w:color="auto"/>
            <w:right w:val="none" w:sz="0" w:space="0" w:color="auto"/>
          </w:divBdr>
          <w:divsChild>
            <w:div w:id="397635252">
              <w:marLeft w:val="0"/>
              <w:marRight w:val="0"/>
              <w:marTop w:val="0"/>
              <w:marBottom w:val="0"/>
              <w:divBdr>
                <w:top w:val="none" w:sz="0" w:space="0" w:color="auto"/>
                <w:left w:val="none" w:sz="0" w:space="0" w:color="auto"/>
                <w:bottom w:val="none" w:sz="0" w:space="0" w:color="auto"/>
                <w:right w:val="none" w:sz="0" w:space="0" w:color="auto"/>
              </w:divBdr>
              <w:divsChild>
                <w:div w:id="469832829">
                  <w:marLeft w:val="0"/>
                  <w:marRight w:val="0"/>
                  <w:marTop w:val="0"/>
                  <w:marBottom w:val="0"/>
                  <w:divBdr>
                    <w:top w:val="none" w:sz="0" w:space="0" w:color="auto"/>
                    <w:left w:val="none" w:sz="0" w:space="0" w:color="auto"/>
                    <w:bottom w:val="none" w:sz="0" w:space="0" w:color="auto"/>
                    <w:right w:val="none" w:sz="0" w:space="0" w:color="auto"/>
                  </w:divBdr>
                  <w:divsChild>
                    <w:div w:id="150760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02241">
      <w:bodyDiv w:val="1"/>
      <w:marLeft w:val="0"/>
      <w:marRight w:val="0"/>
      <w:marTop w:val="0"/>
      <w:marBottom w:val="0"/>
      <w:divBdr>
        <w:top w:val="none" w:sz="0" w:space="0" w:color="auto"/>
        <w:left w:val="none" w:sz="0" w:space="0" w:color="auto"/>
        <w:bottom w:val="none" w:sz="0" w:space="0" w:color="auto"/>
        <w:right w:val="none" w:sz="0" w:space="0" w:color="auto"/>
      </w:divBdr>
    </w:div>
    <w:div w:id="1996568560">
      <w:bodyDiv w:val="1"/>
      <w:marLeft w:val="0"/>
      <w:marRight w:val="0"/>
      <w:marTop w:val="0"/>
      <w:marBottom w:val="0"/>
      <w:divBdr>
        <w:top w:val="none" w:sz="0" w:space="0" w:color="auto"/>
        <w:left w:val="none" w:sz="0" w:space="0" w:color="auto"/>
        <w:bottom w:val="none" w:sz="0" w:space="0" w:color="auto"/>
        <w:right w:val="none" w:sz="0" w:space="0" w:color="auto"/>
      </w:divBdr>
    </w:div>
    <w:div w:id="2007201167">
      <w:bodyDiv w:val="1"/>
      <w:marLeft w:val="0"/>
      <w:marRight w:val="0"/>
      <w:marTop w:val="0"/>
      <w:marBottom w:val="0"/>
      <w:divBdr>
        <w:top w:val="none" w:sz="0" w:space="0" w:color="auto"/>
        <w:left w:val="none" w:sz="0" w:space="0" w:color="auto"/>
        <w:bottom w:val="none" w:sz="0" w:space="0" w:color="auto"/>
        <w:right w:val="none" w:sz="0" w:space="0" w:color="auto"/>
      </w:divBdr>
      <w:divsChild>
        <w:div w:id="308483160">
          <w:marLeft w:val="0"/>
          <w:marRight w:val="0"/>
          <w:marTop w:val="0"/>
          <w:marBottom w:val="0"/>
          <w:divBdr>
            <w:top w:val="none" w:sz="0" w:space="0" w:color="auto"/>
            <w:left w:val="none" w:sz="0" w:space="0" w:color="auto"/>
            <w:bottom w:val="none" w:sz="0" w:space="0" w:color="auto"/>
            <w:right w:val="none" w:sz="0" w:space="0" w:color="auto"/>
          </w:divBdr>
        </w:div>
        <w:div w:id="1733195827">
          <w:marLeft w:val="0"/>
          <w:marRight w:val="0"/>
          <w:marTop w:val="0"/>
          <w:marBottom w:val="0"/>
          <w:divBdr>
            <w:top w:val="none" w:sz="0" w:space="0" w:color="auto"/>
            <w:left w:val="none" w:sz="0" w:space="0" w:color="auto"/>
            <w:bottom w:val="none" w:sz="0" w:space="0" w:color="auto"/>
            <w:right w:val="none" w:sz="0" w:space="0" w:color="auto"/>
          </w:divBdr>
        </w:div>
      </w:divsChild>
    </w:div>
    <w:div w:id="2078698286">
      <w:bodyDiv w:val="1"/>
      <w:marLeft w:val="0"/>
      <w:marRight w:val="0"/>
      <w:marTop w:val="0"/>
      <w:marBottom w:val="0"/>
      <w:divBdr>
        <w:top w:val="none" w:sz="0" w:space="0" w:color="auto"/>
        <w:left w:val="none" w:sz="0" w:space="0" w:color="auto"/>
        <w:bottom w:val="none" w:sz="0" w:space="0" w:color="auto"/>
        <w:right w:val="none" w:sz="0" w:space="0" w:color="auto"/>
      </w:divBdr>
    </w:div>
    <w:div w:id="2127893863">
      <w:bodyDiv w:val="1"/>
      <w:marLeft w:val="0"/>
      <w:marRight w:val="0"/>
      <w:marTop w:val="0"/>
      <w:marBottom w:val="0"/>
      <w:divBdr>
        <w:top w:val="none" w:sz="0" w:space="0" w:color="auto"/>
        <w:left w:val="none" w:sz="0" w:space="0" w:color="auto"/>
        <w:bottom w:val="none" w:sz="0" w:space="0" w:color="auto"/>
        <w:right w:val="none" w:sz="0" w:space="0" w:color="auto"/>
      </w:divBdr>
    </w:div>
    <w:div w:id="2145542286">
      <w:bodyDiv w:val="1"/>
      <w:marLeft w:val="0"/>
      <w:marRight w:val="0"/>
      <w:marTop w:val="0"/>
      <w:marBottom w:val="0"/>
      <w:divBdr>
        <w:top w:val="none" w:sz="0" w:space="0" w:color="auto"/>
        <w:left w:val="none" w:sz="0" w:space="0" w:color="auto"/>
        <w:bottom w:val="none" w:sz="0" w:space="0" w:color="auto"/>
        <w:right w:val="none" w:sz="0" w:space="0" w:color="auto"/>
      </w:divBdr>
      <w:divsChild>
        <w:div w:id="113913092">
          <w:marLeft w:val="1440"/>
          <w:marRight w:val="0"/>
          <w:marTop w:val="0"/>
          <w:marBottom w:val="0"/>
          <w:divBdr>
            <w:top w:val="none" w:sz="0" w:space="0" w:color="auto"/>
            <w:left w:val="none" w:sz="0" w:space="0" w:color="auto"/>
            <w:bottom w:val="none" w:sz="0" w:space="0" w:color="auto"/>
            <w:right w:val="none" w:sz="0" w:space="0" w:color="auto"/>
          </w:divBdr>
        </w:div>
      </w:divsChild>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9fd3dc-7da3-4dc8-9736-9864ea561673">
      <Terms xmlns="http://schemas.microsoft.com/office/infopath/2007/PartnerControls"/>
    </lcf76f155ced4ddcb4097134ff3c332f>
    <TaxCatchAll xmlns="97583468-baff-4b8d-ba93-1e43773b9be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6A37A1A971F647B9087B1AA118D2B4" ma:contentTypeVersion="18" ma:contentTypeDescription="Een nieuw document maken." ma:contentTypeScope="" ma:versionID="e1114ee0c595370b74ad18b9f7f4bdbf">
  <xsd:schema xmlns:xsd="http://www.w3.org/2001/XMLSchema" xmlns:xs="http://www.w3.org/2001/XMLSchema" xmlns:p="http://schemas.microsoft.com/office/2006/metadata/properties" xmlns:ns2="049fd3dc-7da3-4dc8-9736-9864ea561673" xmlns:ns3="97583468-baff-4b8d-ba93-1e43773b9be9" targetNamespace="http://schemas.microsoft.com/office/2006/metadata/properties" ma:root="true" ma:fieldsID="c3be654934307974cceaf79905ffed03" ns2:_="" ns3:_="">
    <xsd:import namespace="049fd3dc-7da3-4dc8-9736-9864ea561673"/>
    <xsd:import namespace="97583468-baff-4b8d-ba93-1e43773b9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fd3dc-7da3-4dc8-9736-9864ea5616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9c34e5db-47af-417e-9dc8-f7bbfea268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583468-baff-4b8d-ba93-1e43773b9be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6d78c07d-acdd-4c11-bf15-91f744293670}" ma:internalName="TaxCatchAll" ma:showField="CatchAllData" ma:web="97583468-baff-4b8d-ba93-1e43773b9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EB126-5F99-4926-AC76-16ED9547CD22}">
  <ds:schemaRefs>
    <ds:schemaRef ds:uri="http://schemas.microsoft.com/office/2006/metadata/properties"/>
    <ds:schemaRef ds:uri="http://schemas.microsoft.com/office/infopath/2007/PartnerControls"/>
    <ds:schemaRef ds:uri="3c0979f5-625a-47ca-a917-97307942150c"/>
  </ds:schemaRefs>
</ds:datastoreItem>
</file>

<file path=customXml/itemProps2.xml><?xml version="1.0" encoding="utf-8"?>
<ds:datastoreItem xmlns:ds="http://schemas.openxmlformats.org/officeDocument/2006/customXml" ds:itemID="{23A5537E-28AB-4CDA-950E-54777C1D62C6}">
  <ds:schemaRefs>
    <ds:schemaRef ds:uri="http://schemas.microsoft.com/sharepoint/v3/contenttype/forms"/>
  </ds:schemaRefs>
</ds:datastoreItem>
</file>

<file path=customXml/itemProps3.xml><?xml version="1.0" encoding="utf-8"?>
<ds:datastoreItem xmlns:ds="http://schemas.openxmlformats.org/officeDocument/2006/customXml" ds:itemID="{78B77A7F-6EFA-401C-8F5D-9A8A11C2247E}"/>
</file>

<file path=customXml/itemProps4.xml><?xml version="1.0" encoding="utf-8"?>
<ds:datastoreItem xmlns:ds="http://schemas.openxmlformats.org/officeDocument/2006/customXml" ds:itemID="{3B3F0799-4A2E-4BF2-84A6-D4E289C9B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843</Words>
  <Characters>4640</Characters>
  <Application>Microsoft Office Word</Application>
  <DocSecurity>0</DocSecurity>
  <Lines>38</Lines>
  <Paragraphs>10</Paragraphs>
  <ScaleCrop>false</ScaleCrop>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 L.C. (Lisanne) van</dc:creator>
  <cp:keywords/>
  <dc:description/>
  <cp:lastModifiedBy>Nobelen - van Groesen, J.A.H.C. (Astrid)</cp:lastModifiedBy>
  <cp:revision>6</cp:revision>
  <dcterms:created xsi:type="dcterms:W3CDTF">2025-11-20T12:39:00Z</dcterms:created>
  <dcterms:modified xsi:type="dcterms:W3CDTF">2025-11-25T10:07:00Z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0x010100CD6A37A1A971F647B9087B1AA118D2B4</vt:lpwstr>
  </property>
</Properties>
</file>